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97" w:rsidRDefault="00260D2D" w:rsidP="00E531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E5317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44CB493" wp14:editId="4DB85221">
            <wp:simplePos x="0" y="0"/>
            <wp:positionH relativeFrom="column">
              <wp:posOffset>-956310</wp:posOffset>
            </wp:positionH>
            <wp:positionV relativeFrom="paragraph">
              <wp:posOffset>-653415</wp:posOffset>
            </wp:positionV>
            <wp:extent cx="3171825" cy="2533650"/>
            <wp:effectExtent l="0" t="0" r="0" b="0"/>
            <wp:wrapSquare wrapText="bothSides"/>
            <wp:docPr id="1" name="Рисунок 1" descr="https://salavat.bashkortostan.ru/upload/resize_cache/alt/760/7605b5399cad956b75dc987afc41ce5c_1024_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lavat.bashkortostan.ru/upload/resize_cache/alt/760/7605b5399cad956b75dc987afc41ce5c_1024_5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44" w:rsidRPr="00E5317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Автономный п</w:t>
      </w:r>
      <w:r w:rsidR="00605098" w:rsidRPr="00E5317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ожарный </w:t>
      </w:r>
      <w:proofErr w:type="spellStart"/>
      <w:r w:rsidR="00605098" w:rsidRPr="00E5317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извещатель</w:t>
      </w:r>
      <w:proofErr w:type="spellEnd"/>
      <w:r w:rsidR="00605098" w:rsidRPr="00E5317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</w:p>
    <w:p w:rsidR="00605098" w:rsidRDefault="00605098" w:rsidP="00E531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E5317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- в каждый дом, в каждую квартиру</w:t>
      </w:r>
      <w:r w:rsidRPr="00E5317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!</w:t>
      </w:r>
    </w:p>
    <w:p w:rsidR="000B2397" w:rsidRPr="00E53176" w:rsidRDefault="000B2397" w:rsidP="00E531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6B3344" w:rsidRPr="00E53176" w:rsidRDefault="006B3344" w:rsidP="00E531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ажды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статистика пожаров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гибели и </w:t>
      </w:r>
      <w:proofErr w:type="spellStart"/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травмирования</w:t>
      </w:r>
      <w:proofErr w:type="spellEnd"/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людей (в том числе детей) при пожарах печальна. Н</w:t>
      </w:r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аибольшее количество пожаров и жертв огня 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фиксируется</w:t>
      </w:r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жилом секторе. 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пожарах люди погибают 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получают травмы (ожоги, отравление и др.) </w:t>
      </w:r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основном от отравления угарным газом и продуктами горения. </w:t>
      </w:r>
    </w:p>
    <w:p w:rsidR="000B2397" w:rsidRDefault="00605098" w:rsidP="000B239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3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Одним из наиболее эффективных средств </w:t>
      </w:r>
      <w:r w:rsidR="00607C6B" w:rsidRPr="000B23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защиты от</w:t>
      </w:r>
      <w:r w:rsidRPr="000B23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B3344" w:rsidRPr="000B23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пожаров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считается </w:t>
      </w:r>
      <w:r w:rsidRPr="000B23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автономный пожарный </w:t>
      </w:r>
      <w:proofErr w:type="spellStart"/>
      <w:r w:rsidRPr="000B23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извещатель</w:t>
      </w:r>
      <w:proofErr w:type="spellEnd"/>
      <w:r w:rsidR="00607C6B" w:rsidRPr="000B23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07C6B" w:rsidRPr="000A729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A7293" w:rsidRPr="000A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</w:t>
      </w:r>
      <w:proofErr w:type="gramStart"/>
      <w:r w:rsidR="000A7293" w:rsidRPr="000A729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07C6B" w:rsidRPr="000A72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607C6B" w:rsidRPr="000A7293">
        <w:rPr>
          <w:rFonts w:ascii="Times New Roman" w:eastAsia="Times New Roman" w:hAnsi="Times New Roman" w:cs="Times New Roman"/>
          <w:sz w:val="26"/>
          <w:szCs w:val="26"/>
          <w:lang w:eastAsia="ru-RU"/>
        </w:rPr>
        <w:t>ПИ)</w:t>
      </w:r>
      <w:r w:rsidRPr="000A72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05098" w:rsidRPr="00E53176" w:rsidRDefault="00605098" w:rsidP="000B239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устройство реагирует на </w:t>
      </w:r>
      <w:r w:rsidR="000B23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</w:t>
      </w:r>
      <w:r w:rsidR="00151D5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B2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температуры воздуха или </w:t>
      </w:r>
      <w:r w:rsidR="00151D5A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определенный уровень </w:t>
      </w:r>
      <w:r w:rsidR="000B2397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концентрации</w:t>
      </w:r>
      <w:r w:rsidR="000B2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дыма,</w:t>
      </w:r>
      <w:r w:rsidR="000B2397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продуктов горения веществ и материалов</w:t>
      </w:r>
      <w:r w:rsidR="000B2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151D5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B2397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</w:t>
      </w:r>
      <w:r w:rsidR="00151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B2397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зависимости от типа АПИ</w:t>
      </w:r>
      <w:r w:rsidR="00151D5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еще на стадии возгорания, когда </w:t>
      </w:r>
      <w:r w:rsidR="000B2397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огонь </w:t>
      </w:r>
      <w:r w:rsidR="00607C6B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 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потушить подручными средствами</w:t>
      </w:r>
      <w:r w:rsidR="00607C6B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вовремя покинуть помещение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7C6B" w:rsidRPr="00E53176" w:rsidRDefault="00151D5A" w:rsidP="0006725C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Пожарные</w:t>
      </w:r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извещатели</w:t>
      </w:r>
      <w:proofErr w:type="spellEnd"/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выделяются среди средств активной защиты от огня, поскольку могут реагировать на дым</w:t>
      </w:r>
      <w:r w:rsidR="004717F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повышение температуры воздуха</w:t>
      </w:r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ранней стадии возгорания и способны звуковым сигналом тревоги своевременно предупредить жителей об угрозе пожара. </w:t>
      </w:r>
    </w:p>
    <w:p w:rsidR="002F7932" w:rsidRDefault="004717FC" w:rsidP="0006725C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Устанавливать их </w:t>
      </w:r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квартирах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домах</w:t>
      </w:r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технической, эксплуатационной документации </w:t>
      </w:r>
      <w:r w:rsidR="0007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изготовителя. </w:t>
      </w:r>
    </w:p>
    <w:p w:rsidR="00605098" w:rsidRDefault="002F7932" w:rsidP="0006725C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 правило, </w:t>
      </w:r>
      <w:r w:rsidR="00076E70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 устанавливаются</w:t>
      </w:r>
      <w:r w:rsidR="00471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поверхност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потолка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стен,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7FC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одному </w:t>
      </w:r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каждом помещении,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чтобы</w:t>
      </w:r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помещения не превыша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площадь, контролируемую одним пожарным </w:t>
      </w:r>
      <w:proofErr w:type="spellStart"/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извещателем</w:t>
      </w:r>
      <w:proofErr w:type="spellEnd"/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например: </w:t>
      </w:r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высоте потолка до 3,5 м площадь контроля одним </w:t>
      </w:r>
      <w:proofErr w:type="spellStart"/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извещателем</w:t>
      </w:r>
      <w:proofErr w:type="spellEnd"/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достигает 80 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не следует устанавливать в зонах с малым воздухообменом (в углах помещений</w:t>
      </w:r>
      <w:r w:rsidR="008C07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05098"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дверными проемами).</w:t>
      </w:r>
    </w:p>
    <w:p w:rsidR="008C072C" w:rsidRPr="00E53176" w:rsidRDefault="008C072C" w:rsidP="008C072C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ПИ требуют к себе определенного внимания: минимум раз в год требуется менять батарейки.</w:t>
      </w:r>
    </w:p>
    <w:p w:rsidR="008C072C" w:rsidRDefault="008C072C" w:rsidP="008C072C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АПИ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и</w:t>
      </w: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меются в свободной продаже. </w:t>
      </w:r>
      <w:proofErr w:type="gramStart"/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невысокой стоимости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извещатели</w:t>
      </w:r>
      <w:proofErr w:type="spellEnd"/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максимально эффективны, помогут спасти Вашу жизнь, жизнь и здоровье Ваших детей, соседей.</w:t>
      </w:r>
      <w:proofErr w:type="gramEnd"/>
    </w:p>
    <w:p w:rsidR="008C072C" w:rsidRPr="00E53176" w:rsidRDefault="008C072C" w:rsidP="008C072C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жители города Кировска, не экономьте на безопасности!</w:t>
      </w:r>
    </w:p>
    <w:p w:rsidR="008C072C" w:rsidRDefault="008C072C" w:rsidP="008C072C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Устанавливайте в жилом помещении пожарные </w:t>
      </w:r>
      <w:proofErr w:type="spellStart"/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извещатели</w:t>
      </w:r>
      <w:proofErr w:type="spellEnd"/>
      <w:r w:rsidRPr="00E5317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8C072C" w:rsidRPr="00E53176" w:rsidRDefault="008C072C" w:rsidP="008C072C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2E03" w:rsidRPr="008C072C" w:rsidRDefault="00152E03" w:rsidP="00152E03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500519" w:rsidRDefault="00500519" w:rsidP="0006725C">
      <w:pPr>
        <w:shd w:val="clear" w:color="auto" w:fill="FFFFFF"/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</w:p>
    <w:p w:rsidR="009942EF" w:rsidRDefault="009942EF" w:rsidP="002A517B">
      <w:pPr>
        <w:pStyle w:val="ac"/>
        <w:rPr>
          <w:rFonts w:ascii="Times New Roman" w:hAnsi="Times New Roman" w:cs="Times New Roman"/>
          <w:lang w:eastAsia="ru-RU"/>
        </w:rPr>
      </w:pPr>
      <w:bookmarkStart w:id="0" w:name="_MailOriginal"/>
      <w:bookmarkStart w:id="1" w:name="_GoBack"/>
      <w:bookmarkEnd w:id="0"/>
      <w:bookmarkEnd w:id="1"/>
    </w:p>
    <w:sectPr w:rsidR="009942EF" w:rsidSect="00E53176">
      <w:head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41" w:rsidRDefault="004E7141" w:rsidP="00605098">
      <w:pPr>
        <w:spacing w:after="0" w:line="240" w:lineRule="auto"/>
      </w:pPr>
      <w:r>
        <w:separator/>
      </w:r>
    </w:p>
  </w:endnote>
  <w:endnote w:type="continuationSeparator" w:id="0">
    <w:p w:rsidR="004E7141" w:rsidRDefault="004E7141" w:rsidP="0060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41" w:rsidRDefault="004E7141" w:rsidP="00605098">
      <w:pPr>
        <w:spacing w:after="0" w:line="240" w:lineRule="auto"/>
      </w:pPr>
      <w:r>
        <w:separator/>
      </w:r>
    </w:p>
  </w:footnote>
  <w:footnote w:type="continuationSeparator" w:id="0">
    <w:p w:rsidR="004E7141" w:rsidRDefault="004E7141" w:rsidP="00605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640383"/>
      <w:docPartObj>
        <w:docPartGallery w:val="Page Numbers (Top of Page)"/>
        <w:docPartUnique/>
      </w:docPartObj>
    </w:sdtPr>
    <w:sdtEndPr/>
    <w:sdtContent>
      <w:p w:rsidR="006B3344" w:rsidRDefault="006B33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F6F">
          <w:rPr>
            <w:noProof/>
          </w:rPr>
          <w:t>2</w:t>
        </w:r>
        <w:r>
          <w:fldChar w:fldCharType="end"/>
        </w:r>
      </w:p>
    </w:sdtContent>
  </w:sdt>
  <w:p w:rsidR="006B3344" w:rsidRDefault="006B33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5386"/>
    <w:multiLevelType w:val="multilevel"/>
    <w:tmpl w:val="1DFC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A062A"/>
    <w:multiLevelType w:val="multilevel"/>
    <w:tmpl w:val="6FE07E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20FB2"/>
    <w:multiLevelType w:val="multilevel"/>
    <w:tmpl w:val="CAD4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2125F"/>
    <w:multiLevelType w:val="multilevel"/>
    <w:tmpl w:val="D87483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AA"/>
    <w:rsid w:val="0006725C"/>
    <w:rsid w:val="00076E70"/>
    <w:rsid w:val="000A6815"/>
    <w:rsid w:val="000A7293"/>
    <w:rsid w:val="000B2397"/>
    <w:rsid w:val="00151D5A"/>
    <w:rsid w:val="00152E03"/>
    <w:rsid w:val="0019601A"/>
    <w:rsid w:val="001D4578"/>
    <w:rsid w:val="001E420B"/>
    <w:rsid w:val="00202400"/>
    <w:rsid w:val="00205F41"/>
    <w:rsid w:val="00260D2D"/>
    <w:rsid w:val="002A517B"/>
    <w:rsid w:val="002D71ED"/>
    <w:rsid w:val="002F7932"/>
    <w:rsid w:val="00390CCD"/>
    <w:rsid w:val="003B1666"/>
    <w:rsid w:val="004717FC"/>
    <w:rsid w:val="004E7141"/>
    <w:rsid w:val="00500519"/>
    <w:rsid w:val="00605098"/>
    <w:rsid w:val="00607C6B"/>
    <w:rsid w:val="006235FB"/>
    <w:rsid w:val="006B3344"/>
    <w:rsid w:val="006C4CB9"/>
    <w:rsid w:val="006D3C92"/>
    <w:rsid w:val="006F56CC"/>
    <w:rsid w:val="0075556A"/>
    <w:rsid w:val="0078008C"/>
    <w:rsid w:val="008C072C"/>
    <w:rsid w:val="008C58F6"/>
    <w:rsid w:val="008D047A"/>
    <w:rsid w:val="008F5472"/>
    <w:rsid w:val="0090151A"/>
    <w:rsid w:val="009942EF"/>
    <w:rsid w:val="009A5D3B"/>
    <w:rsid w:val="009B0D19"/>
    <w:rsid w:val="00A04C79"/>
    <w:rsid w:val="00A06CAA"/>
    <w:rsid w:val="00A27E0D"/>
    <w:rsid w:val="00A32C79"/>
    <w:rsid w:val="00A9238E"/>
    <w:rsid w:val="00C620C8"/>
    <w:rsid w:val="00CA613C"/>
    <w:rsid w:val="00D207D4"/>
    <w:rsid w:val="00D35912"/>
    <w:rsid w:val="00D42893"/>
    <w:rsid w:val="00D64B21"/>
    <w:rsid w:val="00E31413"/>
    <w:rsid w:val="00E53176"/>
    <w:rsid w:val="00F11B23"/>
    <w:rsid w:val="00F62F6F"/>
    <w:rsid w:val="00FC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0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0D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0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0D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wsinfo-value">
    <w:name w:val="news__info-value"/>
    <w:basedOn w:val="a0"/>
    <w:rsid w:val="00605098"/>
  </w:style>
  <w:style w:type="paragraph" w:styleId="a3">
    <w:name w:val="Normal (Web)"/>
    <w:basedOn w:val="a"/>
    <w:uiPriority w:val="99"/>
    <w:unhideWhenUsed/>
    <w:rsid w:val="0060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05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098"/>
  </w:style>
  <w:style w:type="paragraph" w:styleId="a6">
    <w:name w:val="footer"/>
    <w:basedOn w:val="a"/>
    <w:link w:val="a7"/>
    <w:uiPriority w:val="99"/>
    <w:unhideWhenUsed/>
    <w:rsid w:val="00605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098"/>
  </w:style>
  <w:style w:type="paragraph" w:styleId="a8">
    <w:name w:val="Balloon Text"/>
    <w:basedOn w:val="a"/>
    <w:link w:val="a9"/>
    <w:uiPriority w:val="99"/>
    <w:semiHidden/>
    <w:unhideWhenUsed/>
    <w:rsid w:val="0026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D2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9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B0D19"/>
    <w:rPr>
      <w:color w:val="0000FF"/>
      <w:u w:val="single"/>
    </w:rPr>
  </w:style>
  <w:style w:type="character" w:styleId="ab">
    <w:name w:val="Strong"/>
    <w:basedOn w:val="a0"/>
    <w:uiPriority w:val="22"/>
    <w:qFormat/>
    <w:rsid w:val="00202400"/>
    <w:rPr>
      <w:b/>
      <w:bCs/>
    </w:rPr>
  </w:style>
  <w:style w:type="paragraph" w:styleId="ac">
    <w:name w:val="Plain Text"/>
    <w:basedOn w:val="a"/>
    <w:link w:val="ad"/>
    <w:uiPriority w:val="99"/>
    <w:semiHidden/>
    <w:unhideWhenUsed/>
    <w:rsid w:val="002A517B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2A517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0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0D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0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0D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wsinfo-value">
    <w:name w:val="news__info-value"/>
    <w:basedOn w:val="a0"/>
    <w:rsid w:val="00605098"/>
  </w:style>
  <w:style w:type="paragraph" w:styleId="a3">
    <w:name w:val="Normal (Web)"/>
    <w:basedOn w:val="a"/>
    <w:uiPriority w:val="99"/>
    <w:unhideWhenUsed/>
    <w:rsid w:val="0060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05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098"/>
  </w:style>
  <w:style w:type="paragraph" w:styleId="a6">
    <w:name w:val="footer"/>
    <w:basedOn w:val="a"/>
    <w:link w:val="a7"/>
    <w:uiPriority w:val="99"/>
    <w:unhideWhenUsed/>
    <w:rsid w:val="00605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098"/>
  </w:style>
  <w:style w:type="paragraph" w:styleId="a8">
    <w:name w:val="Balloon Text"/>
    <w:basedOn w:val="a"/>
    <w:link w:val="a9"/>
    <w:uiPriority w:val="99"/>
    <w:semiHidden/>
    <w:unhideWhenUsed/>
    <w:rsid w:val="0026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D2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9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B0D19"/>
    <w:rPr>
      <w:color w:val="0000FF"/>
      <w:u w:val="single"/>
    </w:rPr>
  </w:style>
  <w:style w:type="character" w:styleId="ab">
    <w:name w:val="Strong"/>
    <w:basedOn w:val="a0"/>
    <w:uiPriority w:val="22"/>
    <w:qFormat/>
    <w:rsid w:val="00202400"/>
    <w:rPr>
      <w:b/>
      <w:bCs/>
    </w:rPr>
  </w:style>
  <w:style w:type="paragraph" w:styleId="ac">
    <w:name w:val="Plain Text"/>
    <w:basedOn w:val="a"/>
    <w:link w:val="ad"/>
    <w:uiPriority w:val="99"/>
    <w:semiHidden/>
    <w:unhideWhenUsed/>
    <w:rsid w:val="002A517B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2A51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519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665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8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3202935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697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7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7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Е.А.</dc:creator>
  <cp:lastModifiedBy>Харитонова Е.А.</cp:lastModifiedBy>
  <cp:revision>10</cp:revision>
  <cp:lastPrinted>2021-05-20T11:27:00Z</cp:lastPrinted>
  <dcterms:created xsi:type="dcterms:W3CDTF">2021-05-27T07:17:00Z</dcterms:created>
  <dcterms:modified xsi:type="dcterms:W3CDTF">2021-09-21T11:45:00Z</dcterms:modified>
</cp:coreProperties>
</file>