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F1E9" w14:textId="0F739268" w:rsidR="009859E1" w:rsidRDefault="007A559E">
      <w:pPr>
        <w:pStyle w:val="a3"/>
        <w:ind w:left="3493"/>
        <w:rPr>
          <w:sz w:val="20"/>
        </w:rPr>
      </w:pPr>
      <w:r>
        <w:rPr>
          <w:noProof/>
        </w:rPr>
        <w:drawing>
          <wp:anchor distT="0" distB="0" distL="114300" distR="114300" simplePos="0" relativeHeight="487511552" behindDoc="0" locked="0" layoutInCell="1" allowOverlap="1" wp14:anchorId="5FC4507C" wp14:editId="1558B571">
            <wp:simplePos x="3223260" y="708660"/>
            <wp:positionH relativeFrom="margin">
              <wp:align>left</wp:align>
            </wp:positionH>
            <wp:positionV relativeFrom="margin">
              <wp:align>top</wp:align>
            </wp:positionV>
            <wp:extent cx="1280271" cy="1280271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71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9D5E17">
          <v:rect id="docshape1" o:spid="_x0000_s1107" style="position:absolute;left:0;text-align:left;margin-left:0;margin-top:0;width:595.2pt;height:841.9pt;z-index:-15807488;mso-position-horizontal-relative:page;mso-position-vertical-relative:page" fillcolor="#ffe499" stroked="f">
            <w10:wrap anchorx="page" anchory="page"/>
          </v:rect>
        </w:pict>
      </w:r>
      <w:r>
        <w:pict w14:anchorId="752F5C76">
          <v:group id="docshapegroup2" o:spid="_x0000_s1067" style="position:absolute;left:0;text-align:left;margin-left:24.05pt;margin-top:24pt;width:547.6pt;height:794.2pt;z-index:-15806976;mso-position-horizontal-relative:page;mso-position-vertical-relative:page" coordorigin="481,480" coordsize="10952,15884">
            <v:rect id="docshape3" o:spid="_x0000_s1106" style="position:absolute;left:513;top:16294;width:587;height:69" fillcolor="#b1b1b1" stroked="f"/>
            <v:shape id="docshape4" o:spid="_x0000_s1105" style="position:absolute;left:482;top:15745;width:620;height:552" coordorigin="482,15746" coordsize="620,552" path="m482,15746r,551l1102,16297e" filled="f" strokeweight=".14pt">
              <v:path arrowok="t"/>
            </v:shape>
            <v:rect id="docshape5" o:spid="_x0000_s1104" style="position:absolute;left:1099;top:16294;width:644;height:69" fillcolor="#b1b1b1" stroked="f"/>
            <v:line id="_x0000_s1103" style="position:absolute" from="1102,16297" to="1745,16297" strokeweight=".14pt"/>
            <v:rect id="docshape6" o:spid="_x0000_s1102" style="position:absolute;left:1742;top:16294;width:644;height:69" fillcolor="#b1b1b1" stroked="f"/>
            <v:line id="_x0000_s1101" style="position:absolute" from="1745,16297" to="2389,16297" strokeweight=".14pt"/>
            <v:rect id="docshape7" o:spid="_x0000_s1100" style="position:absolute;left:2386;top:16294;width:644;height:69" fillcolor="#b1b1b1" stroked="f"/>
            <v:line id="_x0000_s1099" style="position:absolute" from="2389,16297" to="3032,16297" strokeweight=".14pt"/>
            <v:rect id="docshape8" o:spid="_x0000_s1098" style="position:absolute;left:3029;top:16294;width:649;height:69" fillcolor="#b1b1b1" stroked="f"/>
            <v:line id="_x0000_s1097" style="position:absolute" from="3032,16297" to="3681,16297" strokeweight=".14pt"/>
            <v:rect id="docshape9" o:spid="_x0000_s1096" style="position:absolute;left:3678;top:16294;width:648;height:69" fillcolor="#b1b1b1" stroked="f"/>
            <v:line id="_x0000_s1095" style="position:absolute" from="3681,16297" to="4329,16297" strokeweight=".14pt"/>
            <v:rect id="docshape10" o:spid="_x0000_s1094" style="position:absolute;left:4326;top:16294;width:649;height:69" fillcolor="#b1b1b1" stroked="f"/>
            <v:line id="_x0000_s1093" style="position:absolute" from="4329,16297" to="4977,16297" strokeweight=".14pt"/>
            <v:rect id="docshape11" o:spid="_x0000_s1092" style="position:absolute;left:4974;top:16294;width:648;height:69" fillcolor="#b1b1b1" stroked="f"/>
            <v:line id="_x0000_s1091" style="position:absolute" from="4977,16297" to="5625,16297" strokeweight=".14pt"/>
            <v:rect id="docshape12" o:spid="_x0000_s1090" style="position:absolute;left:5623;top:16294;width:648;height:69" fillcolor="#b1b1b1" stroked="f"/>
            <v:line id="_x0000_s1089" style="position:absolute" from="5626,16297" to="6274,16297" strokeweight=".14pt"/>
            <v:rect id="docshape13" o:spid="_x0000_s1088" style="position:absolute;left:6271;top:16294;width:649;height:69" fillcolor="#b1b1b1" stroked="f"/>
            <v:line id="_x0000_s1087" style="position:absolute" from="6274,16297" to="6922,16297" strokeweight=".14pt"/>
            <v:rect id="docshape14" o:spid="_x0000_s1086" style="position:absolute;left:6919;top:16294;width:648;height:69" fillcolor="#b1b1b1" stroked="f"/>
            <v:line id="_x0000_s1085" style="position:absolute" from="6922,16297" to="7570,16297" strokeweight=".14pt"/>
            <v:rect id="docshape15" o:spid="_x0000_s1084" style="position:absolute;left:7567;top:16294;width:649;height:69" fillcolor="#b1b1b1" stroked="f"/>
            <v:line id="_x0000_s1083" style="position:absolute" from="7570,16297" to="8219,16297" strokeweight=".14pt"/>
            <v:rect id="docshape16" o:spid="_x0000_s1082" style="position:absolute;left:8216;top:16294;width:648;height:69" fillcolor="#b1b1b1" stroked="f"/>
            <v:line id="_x0000_s1081" style="position:absolute" from="8219,16297" to="8867,16297" strokeweight=".14pt"/>
            <v:rect id="docshape17" o:spid="_x0000_s1080" style="position:absolute;left:8864;top:16294;width:649;height:69" fillcolor="#b1b1b1" stroked="f"/>
            <v:line id="_x0000_s1079" style="position:absolute" from="8867,16297" to="9515,16297" strokeweight=".14pt"/>
            <v:rect id="docshape18" o:spid="_x0000_s1078" style="position:absolute;left:9512;top:16294;width:648;height:69" fillcolor="#b1b1b1" stroked="f"/>
            <v:line id="_x0000_s1077" style="position:absolute" from="9515,16297" to="10163,16297" strokeweight=".14pt"/>
            <v:rect id="docshape19" o:spid="_x0000_s1076" style="position:absolute;left:10160;top:16294;width:649;height:69" fillcolor="#b1b1b1" stroked="f"/>
            <v:line id="_x0000_s1075" style="position:absolute" from="10163,16297" to="10812,16297" strokeweight=".14pt"/>
            <v:rect id="docshape20" o:spid="_x0000_s1074" style="position:absolute;left:10809;top:16294;width:590;height:69" fillcolor="#b1b1b1" stroked="f"/>
            <v:shape id="docshape21" o:spid="_x0000_s1073" style="position:absolute;left:482;top:660;width:10949;height:15637" coordorigin="482,660" coordsize="10949,15637" o:spt="100" adj="0,,0" path="m11431,15746r,551l10812,16297m1102,660r-620,l482,1102e" filled="f" strokeweight=".14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" o:spid="_x0000_s1072" type="#_x0000_t75" style="position:absolute;left:575;top:480;width:277;height:551">
              <v:imagedata r:id="rId6" o:title=""/>
            </v:shape>
            <v:shape id="docshape23" o:spid="_x0000_s1071" style="position:absolute;left:1102;top:660;width:9710;height:2" coordorigin="1102,660" coordsize="9710,0" o:spt="100" adj="0,,0" path="m1102,660r643,m1745,660r644,m2389,660r643,m3032,660r649,m3681,660r648,m4329,660r648,m4977,660r648,m5626,660r648,m6274,660r648,m6922,660r648,m7570,660r649,m8219,660r648,m8867,660r648,m9515,660r648,m10163,660r649,e" filled="f" strokeweight=".14pt">
              <v:stroke joinstyle="round"/>
              <v:formulas/>
              <v:path arrowok="t" o:connecttype="segments"/>
            </v:shape>
            <v:shape id="docshape24" o:spid="_x0000_s1070" style="position:absolute;left:10996;top:1038;width:419;height:61" coordorigin="10996,1039" coordsize="419,61" path="m11415,1039r-419,1l11020,1100r395,-61xe" fillcolor="#b1b1b1" stroked="f">
              <v:path arrowok="t"/>
            </v:shape>
            <v:shape id="docshape25" o:spid="_x0000_s1069" style="position:absolute;left:10809;top:660;width:619;height:380" coordorigin="10809,660" coordsize="619,380" path="m10809,660r167,380l11428,1040,10809,660xe" fillcolor="#e4e4e4" stroked="f">
              <v:path arrowok="t"/>
            </v:shape>
            <v:shape id="docshape26" o:spid="_x0000_s1068" style="position:absolute;left:482;top:662;width:10948;height:15084" coordorigin="483,663" coordsize="10948,15084" o:spt="100" adj="0,,0" path="m10812,663r166,379l11430,1043,10812,663t618,379l11430,1102t,l11430,1736t,l11430,2369t,l11430,3003t,l11430,3637t,l11430,4271t,l11430,4905t,l11430,5538t,l11430,6172t,l11430,6806t,l11430,7444t,l11430,8083t,l11430,8722t,l11430,9360t,l11430,9999t,l11430,10637t,l11430,11276t,l11430,11915t,l11430,12553t,l11430,13192t,l11430,13830t,l11430,14469t,l11430,15108t,l11430,15746m483,1102r,634m483,1736r,633m483,2369r,634m483,3003r,634m483,3637r,634m483,4271r,634m483,4905r,633m483,5538r,634m483,6172r,634m483,6806r,638m483,7444r,639m483,8083r,639m483,8722r,638m483,9360r,639m483,9999r,638m483,10637r,639m483,11276r,639m483,11915r,638m483,12553r,639m483,13192r,638m483,13830r,639m483,14469r,639m483,15108r,638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1356CE9" w14:textId="77777777" w:rsidR="009859E1" w:rsidRDefault="009859E1">
      <w:pPr>
        <w:pStyle w:val="a3"/>
        <w:spacing w:before="5"/>
        <w:ind w:left="0"/>
        <w:rPr>
          <w:sz w:val="16"/>
        </w:rPr>
      </w:pPr>
    </w:p>
    <w:p w14:paraId="799FE462" w14:textId="77777777" w:rsidR="009859E1" w:rsidRPr="007A559E" w:rsidRDefault="007A559E">
      <w:pPr>
        <w:pStyle w:val="a4"/>
        <w:rPr>
          <w:lang w:val="ru-RU"/>
        </w:rPr>
      </w:pPr>
      <w:r w:rsidRPr="007A559E">
        <w:rPr>
          <w:color w:val="FF0000"/>
          <w:lang w:val="ru-RU"/>
        </w:rPr>
        <w:t>Консультация</w:t>
      </w:r>
      <w:r w:rsidRPr="007A559E">
        <w:rPr>
          <w:color w:val="FF0000"/>
          <w:spacing w:val="-6"/>
          <w:lang w:val="ru-RU"/>
        </w:rPr>
        <w:t xml:space="preserve"> </w:t>
      </w:r>
      <w:r w:rsidRPr="007A559E">
        <w:rPr>
          <w:color w:val="FF0000"/>
          <w:lang w:val="ru-RU"/>
        </w:rPr>
        <w:t>для</w:t>
      </w:r>
      <w:r w:rsidRPr="007A559E">
        <w:rPr>
          <w:color w:val="FF0000"/>
          <w:spacing w:val="-6"/>
          <w:lang w:val="ru-RU"/>
        </w:rPr>
        <w:t xml:space="preserve"> </w:t>
      </w:r>
      <w:r w:rsidRPr="007A559E">
        <w:rPr>
          <w:color w:val="FF0000"/>
          <w:lang w:val="ru-RU"/>
        </w:rPr>
        <w:t>воспитателей</w:t>
      </w:r>
    </w:p>
    <w:p w14:paraId="06097739" w14:textId="77777777" w:rsidR="009859E1" w:rsidRPr="007A559E" w:rsidRDefault="007A559E">
      <w:pPr>
        <w:spacing w:line="242" w:lineRule="auto"/>
        <w:ind w:left="417" w:right="398"/>
        <w:jc w:val="center"/>
        <w:rPr>
          <w:b/>
          <w:i/>
          <w:sz w:val="36"/>
          <w:lang w:val="ru-RU"/>
        </w:rPr>
      </w:pPr>
      <w:r w:rsidRPr="007A559E">
        <w:rPr>
          <w:b/>
          <w:i/>
          <w:color w:val="528135"/>
          <w:sz w:val="36"/>
          <w:lang w:val="ru-RU"/>
        </w:rPr>
        <w:t>«Привитие детям практических навыков соблюдения</w:t>
      </w:r>
      <w:r w:rsidRPr="007A559E">
        <w:rPr>
          <w:b/>
          <w:i/>
          <w:color w:val="528135"/>
          <w:spacing w:val="-87"/>
          <w:sz w:val="36"/>
          <w:lang w:val="ru-RU"/>
        </w:rPr>
        <w:t xml:space="preserve"> </w:t>
      </w:r>
      <w:r w:rsidRPr="007A559E">
        <w:rPr>
          <w:b/>
          <w:i/>
          <w:color w:val="528135"/>
          <w:sz w:val="36"/>
          <w:lang w:val="ru-RU"/>
        </w:rPr>
        <w:t>правил</w:t>
      </w:r>
      <w:r w:rsidRPr="007A559E">
        <w:rPr>
          <w:b/>
          <w:i/>
          <w:color w:val="528135"/>
          <w:spacing w:val="-3"/>
          <w:sz w:val="36"/>
          <w:lang w:val="ru-RU"/>
        </w:rPr>
        <w:t xml:space="preserve"> </w:t>
      </w:r>
      <w:r w:rsidRPr="007A559E">
        <w:rPr>
          <w:b/>
          <w:i/>
          <w:color w:val="528135"/>
          <w:sz w:val="36"/>
          <w:lang w:val="ru-RU"/>
        </w:rPr>
        <w:t>дорожного</w:t>
      </w:r>
      <w:r w:rsidRPr="007A559E">
        <w:rPr>
          <w:b/>
          <w:i/>
          <w:color w:val="528135"/>
          <w:spacing w:val="-2"/>
          <w:sz w:val="36"/>
          <w:lang w:val="ru-RU"/>
        </w:rPr>
        <w:t xml:space="preserve"> </w:t>
      </w:r>
      <w:r w:rsidRPr="007A559E">
        <w:rPr>
          <w:b/>
          <w:i/>
          <w:color w:val="528135"/>
          <w:sz w:val="36"/>
          <w:lang w:val="ru-RU"/>
        </w:rPr>
        <w:t>движения»</w:t>
      </w:r>
    </w:p>
    <w:p w14:paraId="342F68D9" w14:textId="77777777" w:rsidR="009859E1" w:rsidRPr="007A559E" w:rsidRDefault="007A559E">
      <w:pPr>
        <w:spacing w:before="265"/>
        <w:ind w:left="119" w:right="185" w:firstLine="566"/>
        <w:rPr>
          <w:sz w:val="26"/>
          <w:lang w:val="ru-RU"/>
        </w:rPr>
      </w:pPr>
      <w:r w:rsidRPr="007A559E">
        <w:rPr>
          <w:sz w:val="26"/>
          <w:lang w:val="ru-RU"/>
        </w:rPr>
        <w:t xml:space="preserve">Предлагаю вашему вниманию пособие по проведению занятий для </w:t>
      </w:r>
      <w:r w:rsidRPr="007A559E">
        <w:rPr>
          <w:b/>
          <w:sz w:val="26"/>
          <w:lang w:val="ru-RU"/>
        </w:rPr>
        <w:t>привития</w:t>
      </w:r>
      <w:r w:rsidRPr="007A559E">
        <w:rPr>
          <w:b/>
          <w:spacing w:val="-62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детям практических</w:t>
      </w:r>
      <w:r w:rsidRPr="007A559E">
        <w:rPr>
          <w:b/>
          <w:spacing w:val="-5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навыков соблюдения</w:t>
      </w:r>
      <w:r w:rsidRPr="007A559E">
        <w:rPr>
          <w:b/>
          <w:spacing w:val="-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Правил</w:t>
      </w:r>
      <w:r w:rsidRPr="007A559E">
        <w:rPr>
          <w:b/>
          <w:spacing w:val="-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дорожного</w:t>
      </w:r>
      <w:r w:rsidRPr="007A559E">
        <w:rPr>
          <w:b/>
          <w:spacing w:val="-5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движения</w:t>
      </w:r>
      <w:r w:rsidRPr="007A559E">
        <w:rPr>
          <w:sz w:val="26"/>
          <w:lang w:val="ru-RU"/>
        </w:rPr>
        <w:t>.</w:t>
      </w:r>
    </w:p>
    <w:p w14:paraId="19D62DF1" w14:textId="77777777" w:rsidR="009859E1" w:rsidRPr="007A559E" w:rsidRDefault="007A559E">
      <w:pPr>
        <w:pStyle w:val="a3"/>
        <w:spacing w:line="297" w:lineRule="exact"/>
        <w:rPr>
          <w:lang w:val="ru-RU"/>
        </w:rPr>
      </w:pPr>
      <w:r w:rsidRPr="007A559E">
        <w:rPr>
          <w:lang w:val="ru-RU"/>
        </w:rPr>
        <w:t>Обучение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детей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наблюдению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за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транспортом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в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детском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автогородке.</w:t>
      </w:r>
    </w:p>
    <w:p w14:paraId="48AD399D" w14:textId="77777777" w:rsidR="009859E1" w:rsidRPr="007A559E" w:rsidRDefault="007A559E">
      <w:pPr>
        <w:spacing w:before="4"/>
        <w:ind w:left="119" w:right="796" w:firstLine="461"/>
        <w:rPr>
          <w:sz w:val="26"/>
          <w:lang w:val="ru-RU"/>
        </w:rPr>
      </w:pPr>
      <w:r w:rsidRPr="007A559E">
        <w:rPr>
          <w:sz w:val="26"/>
          <w:lang w:val="ru-RU"/>
        </w:rPr>
        <w:t xml:space="preserve">а) Дети собираются на площадке, выделенной для занятий. </w:t>
      </w:r>
      <w:r w:rsidRPr="007A559E">
        <w:rPr>
          <w:b/>
          <w:sz w:val="26"/>
          <w:lang w:val="ru-RU"/>
        </w:rPr>
        <w:t>Воспитатель</w:t>
      </w:r>
      <w:r w:rsidRPr="007A559E">
        <w:rPr>
          <w:b/>
          <w:spacing w:val="-62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объясняет</w:t>
      </w:r>
      <w:r w:rsidRPr="007A559E">
        <w:rPr>
          <w:sz w:val="26"/>
          <w:lang w:val="ru-RU"/>
        </w:rPr>
        <w:t>, какую ошибку делают дети, выбегая на проезжую часть и в</w:t>
      </w:r>
      <w:r w:rsidRPr="007A559E">
        <w:rPr>
          <w:spacing w:val="1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 xml:space="preserve">неустановленном месте пытаясь перебежать </w:t>
      </w:r>
      <w:r w:rsidRPr="007A559E">
        <w:rPr>
          <w:b/>
          <w:sz w:val="26"/>
          <w:lang w:val="ru-RU"/>
        </w:rPr>
        <w:t>дорогу</w:t>
      </w:r>
      <w:r w:rsidRPr="007A559E">
        <w:rPr>
          <w:sz w:val="26"/>
          <w:lang w:val="ru-RU"/>
        </w:rPr>
        <w:t>, не обращая внимания на</w:t>
      </w:r>
      <w:r w:rsidRPr="007A559E">
        <w:rPr>
          <w:spacing w:val="-62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движущийся</w:t>
      </w:r>
      <w:r w:rsidRPr="007A559E">
        <w:rPr>
          <w:b/>
          <w:spacing w:val="-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транспорт</w:t>
      </w:r>
      <w:r w:rsidRPr="007A559E">
        <w:rPr>
          <w:sz w:val="26"/>
          <w:lang w:val="ru-RU"/>
        </w:rPr>
        <w:t>.</w:t>
      </w:r>
    </w:p>
    <w:p w14:paraId="38880551" w14:textId="77777777" w:rsidR="009859E1" w:rsidRPr="007A559E" w:rsidRDefault="007A559E">
      <w:pPr>
        <w:pStyle w:val="a3"/>
        <w:ind w:right="326" w:firstLine="461"/>
        <w:rPr>
          <w:lang w:val="ru-RU"/>
        </w:rPr>
      </w:pPr>
      <w:r w:rsidRPr="007A559E">
        <w:rPr>
          <w:lang w:val="ru-RU"/>
        </w:rPr>
        <w:t>После объяснения вся группа</w:t>
      </w:r>
      <w:r w:rsidRPr="007A559E">
        <w:rPr>
          <w:lang w:val="ru-RU"/>
        </w:rPr>
        <w:t xml:space="preserve"> отрабатывает, где и как нужно переходить</w:t>
      </w:r>
      <w:r w:rsidRPr="007A559E">
        <w:rPr>
          <w:spacing w:val="1"/>
          <w:lang w:val="ru-RU"/>
        </w:rPr>
        <w:t xml:space="preserve"> </w:t>
      </w:r>
      <w:r w:rsidRPr="007A559E">
        <w:rPr>
          <w:b/>
          <w:lang w:val="ru-RU"/>
        </w:rPr>
        <w:t>дорогу</w:t>
      </w:r>
      <w:r w:rsidRPr="007A559E">
        <w:rPr>
          <w:lang w:val="ru-RU"/>
        </w:rPr>
        <w:t>: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подходят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к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обозначенному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пешеходному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переходу, если его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нет</w:t>
      </w:r>
      <w:r w:rsidRPr="007A559E">
        <w:rPr>
          <w:spacing w:val="10"/>
          <w:lang w:val="ru-RU"/>
        </w:rPr>
        <w:t xml:space="preserve"> </w:t>
      </w:r>
      <w:r w:rsidRPr="007A559E">
        <w:rPr>
          <w:lang w:val="ru-RU"/>
        </w:rPr>
        <w:t>–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к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перекрестку,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подчеркнутым</w:t>
      </w:r>
      <w:r w:rsidRPr="007A559E">
        <w:rPr>
          <w:spacing w:val="1"/>
          <w:lang w:val="ru-RU"/>
        </w:rPr>
        <w:t xml:space="preserve"> </w:t>
      </w:r>
      <w:r w:rsidRPr="007A559E">
        <w:rPr>
          <w:b/>
          <w:lang w:val="ru-RU"/>
        </w:rPr>
        <w:t>движением</w:t>
      </w:r>
      <w:r w:rsidRPr="007A559E">
        <w:rPr>
          <w:b/>
          <w:spacing w:val="-1"/>
          <w:lang w:val="ru-RU"/>
        </w:rPr>
        <w:t xml:space="preserve"> </w:t>
      </w:r>
      <w:r w:rsidRPr="007A559E">
        <w:rPr>
          <w:lang w:val="ru-RU"/>
        </w:rPr>
        <w:t>поворачивают голову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налево,</w:t>
      </w:r>
      <w:r w:rsidRPr="007A559E">
        <w:rPr>
          <w:spacing w:val="5"/>
          <w:lang w:val="ru-RU"/>
        </w:rPr>
        <w:t xml:space="preserve"> </w:t>
      </w:r>
      <w:r w:rsidRPr="007A559E">
        <w:rPr>
          <w:lang w:val="ru-RU"/>
        </w:rPr>
        <w:t>затем</w:t>
      </w:r>
      <w:r w:rsidRPr="007A559E">
        <w:rPr>
          <w:spacing w:val="1"/>
          <w:lang w:val="ru-RU"/>
        </w:rPr>
        <w:t xml:space="preserve"> </w:t>
      </w:r>
      <w:r w:rsidRPr="007A559E">
        <w:rPr>
          <w:b/>
          <w:lang w:val="ru-RU"/>
        </w:rPr>
        <w:t>направо</w:t>
      </w:r>
      <w:r w:rsidRPr="007A559E">
        <w:rPr>
          <w:lang w:val="ru-RU"/>
        </w:rPr>
        <w:t>, еще раз налево и, убедившись в полной безопасности, переходят с</w:t>
      </w:r>
      <w:r w:rsidRPr="007A559E">
        <w:rPr>
          <w:lang w:val="ru-RU"/>
        </w:rPr>
        <w:t>трого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поперек,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так,</w:t>
      </w:r>
      <w:r w:rsidRPr="007A559E">
        <w:rPr>
          <w:spacing w:val="3"/>
          <w:lang w:val="ru-RU"/>
        </w:rPr>
        <w:t xml:space="preserve"> </w:t>
      </w:r>
      <w:r w:rsidRPr="007A559E">
        <w:rPr>
          <w:lang w:val="ru-RU"/>
        </w:rPr>
        <w:t>чтобы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было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видно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во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все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стороны.</w:t>
      </w:r>
    </w:p>
    <w:p w14:paraId="5540C0A0" w14:textId="77777777" w:rsidR="009859E1" w:rsidRPr="007A559E" w:rsidRDefault="007A559E">
      <w:pPr>
        <w:spacing w:line="242" w:lineRule="auto"/>
        <w:ind w:left="119" w:right="185" w:firstLine="523"/>
        <w:rPr>
          <w:sz w:val="26"/>
          <w:lang w:val="ru-RU"/>
        </w:rPr>
      </w:pPr>
      <w:r w:rsidRPr="007A559E">
        <w:rPr>
          <w:sz w:val="26"/>
          <w:lang w:val="ru-RU"/>
        </w:rPr>
        <w:t>б)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Таким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же</w:t>
      </w:r>
      <w:r w:rsidRPr="007A559E">
        <w:rPr>
          <w:spacing w:val="-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образом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отрабатывается</w:t>
      </w:r>
      <w:r w:rsidRPr="007A559E">
        <w:rPr>
          <w:spacing w:val="3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правило</w:t>
      </w:r>
      <w:r w:rsidRPr="007A559E">
        <w:rPr>
          <w:b/>
          <w:spacing w:val="-8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перехода</w:t>
      </w:r>
      <w:r w:rsidRPr="007A559E">
        <w:rPr>
          <w:b/>
          <w:spacing w:val="-3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дороги</w:t>
      </w:r>
      <w:r w:rsidRPr="007A559E">
        <w:rPr>
          <w:b/>
          <w:spacing w:val="-3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по</w:t>
      </w:r>
      <w:r w:rsidRPr="007A559E">
        <w:rPr>
          <w:b/>
          <w:spacing w:val="-7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зеленому</w:t>
      </w:r>
      <w:r w:rsidRPr="007A559E">
        <w:rPr>
          <w:b/>
          <w:spacing w:val="-62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сигналу</w:t>
      </w:r>
      <w:r w:rsidRPr="007A559E">
        <w:rPr>
          <w:sz w:val="26"/>
          <w:lang w:val="ru-RU"/>
        </w:rPr>
        <w:t>.</w:t>
      </w:r>
      <w:r w:rsidRPr="007A559E">
        <w:rPr>
          <w:spacing w:val="1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При этом особое внимание обращается</w:t>
      </w:r>
      <w:r w:rsidRPr="007A559E">
        <w:rPr>
          <w:spacing w:val="6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на</w:t>
      </w:r>
      <w:r w:rsidRPr="007A559E">
        <w:rPr>
          <w:spacing w:val="-5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то,</w:t>
      </w:r>
      <w:r w:rsidRPr="007A559E">
        <w:rPr>
          <w:spacing w:val="1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что</w:t>
      </w:r>
      <w:r w:rsidRPr="007A559E">
        <w:rPr>
          <w:spacing w:val="-5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на этот</w:t>
      </w:r>
      <w:r w:rsidRPr="007A559E">
        <w:rPr>
          <w:spacing w:val="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сигнал</w:t>
      </w:r>
    </w:p>
    <w:p w14:paraId="302AAFEA" w14:textId="77777777" w:rsidR="009859E1" w:rsidRPr="007A559E" w:rsidRDefault="007A559E">
      <w:pPr>
        <w:pStyle w:val="a3"/>
        <w:ind w:right="185"/>
        <w:rPr>
          <w:lang w:val="ru-RU"/>
        </w:rPr>
      </w:pPr>
      <w:r w:rsidRPr="007A559E">
        <w:rPr>
          <w:lang w:val="ru-RU"/>
        </w:rPr>
        <w:t>светофора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машины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могут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поворачивать,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поэтому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нужно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обязательно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следить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за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сигналами указателей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поворота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автомашин.</w:t>
      </w:r>
    </w:p>
    <w:p w14:paraId="70AB6C29" w14:textId="77777777" w:rsidR="009859E1" w:rsidRPr="007A559E" w:rsidRDefault="009859E1">
      <w:pPr>
        <w:pStyle w:val="a3"/>
        <w:spacing w:before="9"/>
        <w:ind w:left="0"/>
        <w:rPr>
          <w:sz w:val="23"/>
          <w:lang w:val="ru-RU"/>
        </w:rPr>
      </w:pPr>
    </w:p>
    <w:p w14:paraId="7B615E06" w14:textId="77777777" w:rsidR="009859E1" w:rsidRDefault="007A559E">
      <w:pPr>
        <w:pStyle w:val="a5"/>
        <w:numPr>
          <w:ilvl w:val="0"/>
          <w:numId w:val="1"/>
        </w:numPr>
        <w:tabs>
          <w:tab w:val="left" w:pos="950"/>
        </w:tabs>
        <w:spacing w:before="1"/>
        <w:rPr>
          <w:sz w:val="26"/>
        </w:rPr>
      </w:pPr>
      <w:proofErr w:type="spellStart"/>
      <w:r>
        <w:rPr>
          <w:sz w:val="26"/>
        </w:rPr>
        <w:t>Обучение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предвидению</w:t>
      </w:r>
      <w:proofErr w:type="spellEnd"/>
    </w:p>
    <w:p w14:paraId="6160F334" w14:textId="77777777" w:rsidR="009859E1" w:rsidRDefault="009859E1">
      <w:pPr>
        <w:pStyle w:val="a3"/>
        <w:spacing w:before="1"/>
        <w:ind w:left="0"/>
        <w:rPr>
          <w:sz w:val="24"/>
        </w:rPr>
      </w:pPr>
    </w:p>
    <w:p w14:paraId="5F5F08CD" w14:textId="77777777" w:rsidR="009859E1" w:rsidRPr="007A559E" w:rsidRDefault="007A559E">
      <w:pPr>
        <w:pStyle w:val="a3"/>
        <w:ind w:right="182" w:firstLine="566"/>
        <w:rPr>
          <w:lang w:val="ru-RU"/>
        </w:rPr>
      </w:pPr>
      <w:r w:rsidRPr="007A559E">
        <w:rPr>
          <w:lang w:val="ru-RU"/>
        </w:rPr>
        <w:t xml:space="preserve">а) Дети собираются позади кустов, растущих вдоль </w:t>
      </w:r>
      <w:r w:rsidRPr="007A559E">
        <w:rPr>
          <w:b/>
          <w:lang w:val="ru-RU"/>
        </w:rPr>
        <w:t>дороги</w:t>
      </w:r>
      <w:r w:rsidRPr="007A559E">
        <w:rPr>
          <w:lang w:val="ru-RU"/>
        </w:rPr>
        <w:t>, или за другим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 xml:space="preserve">предметом, закрывающим обзор. Несколько детей, играющих роль </w:t>
      </w:r>
      <w:r w:rsidRPr="007A559E">
        <w:rPr>
          <w:i/>
          <w:lang w:val="ru-RU"/>
        </w:rPr>
        <w:t>«транспорта»</w:t>
      </w:r>
      <w:r w:rsidRPr="007A559E">
        <w:rPr>
          <w:lang w:val="ru-RU"/>
        </w:rPr>
        <w:t>,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располагаются на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проезжей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части,</w:t>
      </w:r>
      <w:r w:rsidRPr="007A559E">
        <w:rPr>
          <w:spacing w:val="3"/>
          <w:lang w:val="ru-RU"/>
        </w:rPr>
        <w:t xml:space="preserve"> </w:t>
      </w:r>
      <w:r w:rsidRPr="007A559E">
        <w:rPr>
          <w:lang w:val="ru-RU"/>
        </w:rPr>
        <w:t>так,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чтобы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их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не было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видно.</w:t>
      </w:r>
    </w:p>
    <w:p w14:paraId="5BE1846D" w14:textId="77777777" w:rsidR="009859E1" w:rsidRPr="007A559E" w:rsidRDefault="007A559E">
      <w:pPr>
        <w:pStyle w:val="a3"/>
        <w:spacing w:before="1"/>
        <w:ind w:right="211" w:firstLine="590"/>
        <w:rPr>
          <w:lang w:val="ru-RU"/>
        </w:rPr>
      </w:pPr>
      <w:r w:rsidRPr="007A559E">
        <w:rPr>
          <w:b/>
          <w:lang w:val="ru-RU"/>
        </w:rPr>
        <w:t>Воспитатель рассказывает</w:t>
      </w:r>
      <w:r w:rsidRPr="007A559E">
        <w:rPr>
          <w:lang w:val="ru-RU"/>
        </w:rPr>
        <w:t xml:space="preserve">, какую ошибку допускают </w:t>
      </w:r>
      <w:r w:rsidRPr="007A559E">
        <w:rPr>
          <w:u w:val="single"/>
          <w:lang w:val="ru-RU"/>
        </w:rPr>
        <w:t>дети</w:t>
      </w:r>
      <w:r w:rsidRPr="007A559E">
        <w:rPr>
          <w:lang w:val="ru-RU"/>
        </w:rPr>
        <w:t>: думают, что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опасности нет, и выбегают на проезжую часть, не посм</w:t>
      </w:r>
      <w:r w:rsidRPr="007A559E">
        <w:rPr>
          <w:lang w:val="ru-RU"/>
        </w:rPr>
        <w:t>отрев, а машина появляется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из-за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предмета,</w:t>
      </w:r>
      <w:r w:rsidRPr="007A559E">
        <w:rPr>
          <w:spacing w:val="3"/>
          <w:lang w:val="ru-RU"/>
        </w:rPr>
        <w:t xml:space="preserve"> </w:t>
      </w:r>
      <w:r w:rsidRPr="007A559E">
        <w:rPr>
          <w:lang w:val="ru-RU"/>
        </w:rPr>
        <w:t>закрывающего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обзор,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и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едет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на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них.</w:t>
      </w:r>
    </w:p>
    <w:p w14:paraId="75A22F46" w14:textId="77777777" w:rsidR="009859E1" w:rsidRPr="007A559E" w:rsidRDefault="007A559E">
      <w:pPr>
        <w:pStyle w:val="a3"/>
        <w:spacing w:before="1" w:line="298" w:lineRule="exact"/>
        <w:ind w:left="710"/>
        <w:rPr>
          <w:lang w:val="ru-RU"/>
        </w:rPr>
      </w:pPr>
      <w:r w:rsidRPr="007A559E">
        <w:rPr>
          <w:lang w:val="ru-RU"/>
        </w:rPr>
        <w:t>После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этого</w:t>
      </w:r>
      <w:r w:rsidRPr="007A559E">
        <w:rPr>
          <w:spacing w:val="-9"/>
          <w:lang w:val="ru-RU"/>
        </w:rPr>
        <w:t xml:space="preserve"> </w:t>
      </w:r>
      <w:r w:rsidRPr="007A559E">
        <w:rPr>
          <w:lang w:val="ru-RU"/>
        </w:rPr>
        <w:t>вся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группа</w:t>
      </w:r>
      <w:r w:rsidRPr="007A559E">
        <w:rPr>
          <w:spacing w:val="-8"/>
          <w:lang w:val="ru-RU"/>
        </w:rPr>
        <w:t xml:space="preserve"> </w:t>
      </w:r>
      <w:r w:rsidRPr="007A559E">
        <w:rPr>
          <w:lang w:val="ru-RU"/>
        </w:rPr>
        <w:t>повторяет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несколько</w:t>
      </w:r>
      <w:r w:rsidRPr="007A559E">
        <w:rPr>
          <w:spacing w:val="2"/>
          <w:lang w:val="ru-RU"/>
        </w:rPr>
        <w:t xml:space="preserve"> </w:t>
      </w:r>
      <w:r w:rsidRPr="007A559E">
        <w:rPr>
          <w:u w:val="single"/>
          <w:lang w:val="ru-RU"/>
        </w:rPr>
        <w:t>раз</w:t>
      </w:r>
      <w:r w:rsidRPr="007A559E">
        <w:rPr>
          <w:lang w:val="ru-RU"/>
        </w:rPr>
        <w:t>: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подходит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к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предмету,</w:t>
      </w:r>
    </w:p>
    <w:p w14:paraId="69FC7CEC" w14:textId="77777777" w:rsidR="009859E1" w:rsidRPr="007A559E" w:rsidRDefault="007A559E">
      <w:pPr>
        <w:pStyle w:val="a3"/>
        <w:spacing w:line="298" w:lineRule="exact"/>
        <w:rPr>
          <w:lang w:val="ru-RU"/>
        </w:rPr>
      </w:pPr>
      <w:r w:rsidRPr="007A559E">
        <w:rPr>
          <w:lang w:val="ru-RU"/>
        </w:rPr>
        <w:t>закрывающему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обзор,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приостанавливается,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выглядывает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из-за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этого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предмета, и</w:t>
      </w:r>
    </w:p>
    <w:p w14:paraId="16516A8A" w14:textId="77777777" w:rsidR="009859E1" w:rsidRPr="007A559E" w:rsidRDefault="007A559E">
      <w:pPr>
        <w:pStyle w:val="a3"/>
        <w:spacing w:before="4"/>
        <w:ind w:right="189"/>
        <w:rPr>
          <w:lang w:val="ru-RU"/>
        </w:rPr>
      </w:pPr>
      <w:r w:rsidRPr="007A559E">
        <w:rPr>
          <w:lang w:val="ru-RU"/>
        </w:rPr>
        <w:t xml:space="preserve">если есть </w:t>
      </w:r>
      <w:r w:rsidRPr="007A559E">
        <w:rPr>
          <w:i/>
          <w:lang w:val="ru-RU"/>
        </w:rPr>
        <w:t xml:space="preserve">«машина» </w:t>
      </w:r>
      <w:r w:rsidRPr="007A559E">
        <w:rPr>
          <w:lang w:val="ru-RU"/>
        </w:rPr>
        <w:t>пропускает ее, а если нет – шагом выходит на проезжую часть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и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переходит</w:t>
      </w:r>
      <w:r w:rsidRPr="007A559E">
        <w:rPr>
          <w:spacing w:val="6"/>
          <w:lang w:val="ru-RU"/>
        </w:rPr>
        <w:t xml:space="preserve"> </w:t>
      </w:r>
      <w:r w:rsidRPr="007A559E">
        <w:rPr>
          <w:b/>
          <w:lang w:val="ru-RU"/>
        </w:rPr>
        <w:t>дорогу</w:t>
      </w:r>
      <w:r w:rsidRPr="007A559E">
        <w:rPr>
          <w:lang w:val="ru-RU"/>
        </w:rPr>
        <w:t>.</w:t>
      </w:r>
    </w:p>
    <w:p w14:paraId="4C70ECD3" w14:textId="77777777" w:rsidR="009859E1" w:rsidRPr="007A559E" w:rsidRDefault="007A559E">
      <w:pPr>
        <w:pStyle w:val="a3"/>
        <w:ind w:right="92" w:firstLine="653"/>
        <w:rPr>
          <w:lang w:val="ru-RU"/>
        </w:rPr>
      </w:pPr>
      <w:r w:rsidRPr="007A559E">
        <w:rPr>
          <w:lang w:val="ru-RU"/>
        </w:rPr>
        <w:t>б) Дети собираются у макета автобуса, став у передней части макета,</w:t>
      </w:r>
      <w:r w:rsidRPr="007A559E">
        <w:rPr>
          <w:spacing w:val="1"/>
          <w:lang w:val="ru-RU"/>
        </w:rPr>
        <w:t xml:space="preserve"> </w:t>
      </w:r>
      <w:r w:rsidRPr="007A559E">
        <w:rPr>
          <w:b/>
          <w:lang w:val="ru-RU"/>
        </w:rPr>
        <w:t>воспитатель</w:t>
      </w:r>
      <w:r w:rsidRPr="007A559E">
        <w:rPr>
          <w:b/>
          <w:spacing w:val="-3"/>
          <w:lang w:val="ru-RU"/>
        </w:rPr>
        <w:t xml:space="preserve"> </w:t>
      </w:r>
      <w:r w:rsidRPr="007A559E">
        <w:rPr>
          <w:b/>
          <w:lang w:val="ru-RU"/>
        </w:rPr>
        <w:t>показывает</w:t>
      </w:r>
      <w:r w:rsidRPr="007A559E">
        <w:rPr>
          <w:b/>
          <w:spacing w:val="1"/>
          <w:lang w:val="ru-RU"/>
        </w:rPr>
        <w:t xml:space="preserve"> </w:t>
      </w:r>
      <w:r w:rsidRPr="007A559E">
        <w:rPr>
          <w:b/>
          <w:lang w:val="ru-RU"/>
        </w:rPr>
        <w:t>детям</w:t>
      </w:r>
      <w:r w:rsidRPr="007A559E">
        <w:rPr>
          <w:lang w:val="ru-RU"/>
        </w:rPr>
        <w:t>,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какую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ошибку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допускают</w:t>
      </w:r>
      <w:r w:rsidRPr="007A559E">
        <w:rPr>
          <w:spacing w:val="5"/>
          <w:lang w:val="ru-RU"/>
        </w:rPr>
        <w:t xml:space="preserve"> </w:t>
      </w:r>
      <w:r w:rsidRPr="007A559E">
        <w:rPr>
          <w:u w:val="single"/>
          <w:lang w:val="ru-RU"/>
        </w:rPr>
        <w:t>пешеходы</w:t>
      </w:r>
      <w:r w:rsidRPr="007A559E">
        <w:rPr>
          <w:lang w:val="ru-RU"/>
        </w:rPr>
        <w:t>: не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посмотрев по сторонам, выходят или даже вы</w:t>
      </w:r>
      <w:r w:rsidRPr="007A559E">
        <w:rPr>
          <w:lang w:val="ru-RU"/>
        </w:rPr>
        <w:t>бегают из-за автобуса и попадают под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машину,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которая объезжает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его.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Затем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обращается внимание на опасность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 xml:space="preserve">неосторожного обхода стоящего транспорта </w:t>
      </w:r>
      <w:r w:rsidRPr="007A559E">
        <w:rPr>
          <w:u w:val="single"/>
          <w:lang w:val="ru-RU"/>
        </w:rPr>
        <w:t>сзади</w:t>
      </w:r>
      <w:r w:rsidRPr="007A559E">
        <w:rPr>
          <w:lang w:val="ru-RU"/>
        </w:rPr>
        <w:t>: можно попасть под встречную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машину.</w:t>
      </w:r>
    </w:p>
    <w:p w14:paraId="233A3970" w14:textId="77777777" w:rsidR="009859E1" w:rsidRPr="007A559E" w:rsidRDefault="009859E1">
      <w:pPr>
        <w:rPr>
          <w:lang w:val="ru-RU"/>
        </w:rPr>
        <w:sectPr w:rsidR="009859E1" w:rsidRPr="007A559E">
          <w:type w:val="continuous"/>
          <w:pgSz w:w="11910" w:h="16840"/>
          <w:pgMar w:top="1120" w:right="760" w:bottom="280" w:left="1580" w:header="720" w:footer="720" w:gutter="0"/>
          <w:cols w:space="720"/>
        </w:sectPr>
      </w:pPr>
    </w:p>
    <w:p w14:paraId="0BBA4EEA" w14:textId="77777777" w:rsidR="009859E1" w:rsidRPr="007A559E" w:rsidRDefault="007A559E">
      <w:pPr>
        <w:spacing w:before="67" w:line="242" w:lineRule="auto"/>
        <w:ind w:left="119" w:right="185" w:firstLine="720"/>
        <w:rPr>
          <w:sz w:val="26"/>
          <w:lang w:val="ru-RU"/>
        </w:rPr>
      </w:pPr>
      <w:r>
        <w:lastRenderedPageBreak/>
        <w:pict w14:anchorId="6C14ABC6">
          <v:rect id="docshape27" o:spid="_x0000_s1066" style="position:absolute;left:0;text-align:left;margin-left:0;margin-top:0;width:595.2pt;height:841.9pt;z-index:-15806464;mso-position-horizontal-relative:page;mso-position-vertical-relative:page" fillcolor="#ffe499" stroked="f">
            <w10:wrap anchorx="page" anchory="page"/>
          </v:rect>
        </w:pict>
      </w:r>
      <w:r>
        <w:pict w14:anchorId="700EAE82">
          <v:group id="docshapegroup28" o:spid="_x0000_s1026" style="position:absolute;left:0;text-align:left;margin-left:24.05pt;margin-top:24pt;width:547.6pt;height:794.2pt;z-index:-15805952;mso-position-horizontal-relative:page;mso-position-vertical-relative:page" coordorigin="481,480" coordsize="10952,15884">
            <v:rect id="docshape29" o:spid="_x0000_s1065" style="position:absolute;left:513;top:16294;width:587;height:69" fillcolor="#b1b1b1" stroked="f"/>
            <v:shape id="docshape30" o:spid="_x0000_s1064" style="position:absolute;left:482;top:15745;width:620;height:552" coordorigin="482,15746" coordsize="620,552" path="m482,15746r,551l1102,16297e" filled="f" strokeweight=".14pt">
              <v:path arrowok="t"/>
            </v:shape>
            <v:rect id="docshape31" o:spid="_x0000_s1063" style="position:absolute;left:1099;top:16294;width:644;height:69" fillcolor="#b1b1b1" stroked="f"/>
            <v:line id="_x0000_s1062" style="position:absolute" from="1102,16297" to="1745,16297" strokeweight=".14pt"/>
            <v:rect id="docshape32" o:spid="_x0000_s1061" style="position:absolute;left:1742;top:16294;width:644;height:69" fillcolor="#b1b1b1" stroked="f"/>
            <v:line id="_x0000_s1060" style="position:absolute" from="1745,16297" to="2389,16297" strokeweight=".14pt"/>
            <v:rect id="docshape33" o:spid="_x0000_s1059" style="position:absolute;left:2386;top:16294;width:644;height:69" fillcolor="#b1b1b1" stroked="f"/>
            <v:line id="_x0000_s1058" style="position:absolute" from="2389,16297" to="3032,16297" strokeweight=".14pt"/>
            <v:rect id="docshape34" o:spid="_x0000_s1057" style="position:absolute;left:3029;top:16294;width:649;height:69" fillcolor="#b1b1b1" stroked="f"/>
            <v:line id="_x0000_s1056" style="position:absolute" from="3032,16297" to="3681,16297" strokeweight=".14pt"/>
            <v:rect id="docshape35" o:spid="_x0000_s1055" style="position:absolute;left:3678;top:16294;width:648;height:69" fillcolor="#b1b1b1" stroked="f"/>
            <v:line id="_x0000_s1054" style="position:absolute" from="3681,16297" to="4329,16297" strokeweight=".14pt"/>
            <v:rect id="docshape36" o:spid="_x0000_s1053" style="position:absolute;left:4326;top:16294;width:649;height:69" fillcolor="#b1b1b1" stroked="f"/>
            <v:line id="_x0000_s1052" style="position:absolute" from="4329,16297" to="4977,16297" strokeweight=".14pt"/>
            <v:rect id="docshape37" o:spid="_x0000_s1051" style="position:absolute;left:4974;top:16294;width:648;height:69" fillcolor="#b1b1b1" stroked="f"/>
            <v:line id="_x0000_s1050" style="position:absolute" from="4977,16297" to="5625,16297" strokeweight=".14pt"/>
            <v:rect id="docshape38" o:spid="_x0000_s1049" style="position:absolute;left:5623;top:16294;width:648;height:69" fillcolor="#b1b1b1" stroked="f"/>
            <v:line id="_x0000_s1048" style="position:absolute" from="5626,16297" to="6274,16297" strokeweight=".14pt"/>
            <v:rect id="docshape39" o:spid="_x0000_s1047" style="position:absolute;left:6271;top:16294;width:649;height:69" fillcolor="#b1b1b1" stroked="f"/>
            <v:line id="_x0000_s1046" style="position:absolute" from="6274,16297" to="6922,16297" strokeweight=".14pt"/>
            <v:rect id="docshape40" o:spid="_x0000_s1045" style="position:absolute;left:6919;top:16294;width:648;height:69" fillcolor="#b1b1b1" stroked="f"/>
            <v:line id="_x0000_s1044" style="position:absolute" from="6922,16297" to="7570,16297" strokeweight=".14pt"/>
            <v:rect id="docshape41" o:spid="_x0000_s1043" style="position:absolute;left:7567;top:16294;width:649;height:69" fillcolor="#b1b1b1" stroked="f"/>
            <v:line id="_x0000_s1042" style="position:absolute" from="7570,16297" to="8219,16297" strokeweight=".14pt"/>
            <v:rect id="docshape42" o:spid="_x0000_s1041" style="position:absolute;left:8216;top:16294;width:648;height:69" fillcolor="#b1b1b1" stroked="f"/>
            <v:line id="_x0000_s1040" style="position:absolute" from="8219,16297" to="8867,16297" strokeweight=".14pt"/>
            <v:rect id="docshape43" o:spid="_x0000_s1039" style="position:absolute;left:8864;top:16294;width:649;height:69" fillcolor="#b1b1b1" stroked="f"/>
            <v:line id="_x0000_s1038" style="position:absolute" from="8867,16297" to="9515,16297" strokeweight=".14pt"/>
            <v:rect id="docshape44" o:spid="_x0000_s1037" style="position:absolute;left:9512;top:16294;width:648;height:69" fillcolor="#b1b1b1" stroked="f"/>
            <v:line id="_x0000_s1036" style="position:absolute" from="9515,16297" to="10163,16297" strokeweight=".14pt"/>
            <v:rect id="docshape45" o:spid="_x0000_s1035" style="position:absolute;left:10160;top:16294;width:649;height:69" fillcolor="#b1b1b1" stroked="f"/>
            <v:line id="_x0000_s1034" style="position:absolute" from="10163,16297" to="10812,16297" strokeweight=".14pt"/>
            <v:rect id="docshape46" o:spid="_x0000_s1033" style="position:absolute;left:10809;top:16294;width:590;height:69" fillcolor="#b1b1b1" stroked="f"/>
            <v:shape id="docshape47" o:spid="_x0000_s1032" style="position:absolute;left:482;top:660;width:10949;height:15637" coordorigin="482,660" coordsize="10949,15637" o:spt="100" adj="0,,0" path="m11431,15746r,551l10812,16297m1102,660r-620,l482,1102e" filled="f" strokeweight=".14pt">
              <v:stroke joinstyle="round"/>
              <v:formulas/>
              <v:path arrowok="t" o:connecttype="segments"/>
            </v:shape>
            <v:shape id="docshape48" o:spid="_x0000_s1031" type="#_x0000_t75" style="position:absolute;left:575;top:480;width:277;height:551">
              <v:imagedata r:id="rId6" o:title=""/>
            </v:shape>
            <v:shape id="docshape49" o:spid="_x0000_s1030" style="position:absolute;left:1102;top:660;width:9710;height:2" coordorigin="1102,660" coordsize="9710,0" o:spt="100" adj="0,,0" path="m1102,660r643,m1745,660r644,m2389,660r643,m3032,660r649,m3681,660r648,m4329,660r648,m4977,660r648,m5626,660r648,m6274,660r648,m6922,660r648,m7570,660r649,m8219,660r648,m8867,660r648,m9515,660r648,m10163,660r649,e" filled="f" strokeweight=".14pt">
              <v:stroke joinstyle="round"/>
              <v:formulas/>
              <v:path arrowok="t" o:connecttype="segments"/>
            </v:shape>
            <v:shape id="docshape50" o:spid="_x0000_s1029" style="position:absolute;left:10996;top:1038;width:419;height:61" coordorigin="10996,1039" coordsize="419,61" path="m11415,1039r-419,1l11020,1100r395,-61xe" fillcolor="#b1b1b1" stroked="f">
              <v:path arrowok="t"/>
            </v:shape>
            <v:shape id="docshape51" o:spid="_x0000_s1028" style="position:absolute;left:10809;top:660;width:619;height:380" coordorigin="10809,660" coordsize="619,380" path="m10809,660r167,380l11428,1040,10809,660xe" fillcolor="#e4e4e4" stroked="f">
              <v:path arrowok="t"/>
            </v:shape>
            <v:shape id="docshape52" o:spid="_x0000_s1027" style="position:absolute;left:482;top:662;width:10948;height:15084" coordorigin="483,663" coordsize="10948,15084" o:spt="100" adj="0,,0" path="m10812,663r166,379l11430,1043,10812,663t618,379l11430,1102t,l11430,1736t,l11430,2369t,l11430,3003t,l11430,3637t,l11430,4271t,l11430,4905t,l11430,5538t,l11430,6172t,l11430,6806t,l11430,7444t,l11430,8083t,l11430,8722t,l11430,9360t,l11430,9999t,l11430,10637t,l11430,11276t,l11430,11915t,l11430,12553t,l11430,13192t,l11430,13830t,l11430,14469t,l11430,15108t,l11430,15746m483,1102r,634m483,1736r,633m483,2369r,634m483,3003r,634m483,3637r,634m483,4271r,634m483,4905r,633m483,5538r,634m483,6172r,634m483,6806r,638m483,7444r,639m483,8083r,639m483,8722r,638m483,9360r,639m483,9999r,638m483,10637r,639m483,11276r,639m483,11915r,638m483,12553r,639m483,13192r,638m483,13830r,639m483,14469r,639m483,15108r,638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A559E">
        <w:rPr>
          <w:sz w:val="26"/>
          <w:lang w:val="ru-RU"/>
        </w:rPr>
        <w:t>После</w:t>
      </w:r>
      <w:r w:rsidRPr="007A559E">
        <w:rPr>
          <w:spacing w:val="-5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эт</w:t>
      </w:r>
      <w:r w:rsidRPr="007A559E">
        <w:rPr>
          <w:sz w:val="26"/>
          <w:lang w:val="ru-RU"/>
        </w:rPr>
        <w:t>их</w:t>
      </w:r>
      <w:r w:rsidRPr="007A559E">
        <w:rPr>
          <w:spacing w:val="-8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примеров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отрабатываются</w:t>
      </w:r>
      <w:r w:rsidRPr="007A559E">
        <w:rPr>
          <w:spacing w:val="-4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 xml:space="preserve">элементы </w:t>
      </w:r>
      <w:r w:rsidRPr="007A559E">
        <w:rPr>
          <w:b/>
          <w:sz w:val="26"/>
          <w:lang w:val="ru-RU"/>
        </w:rPr>
        <w:t>правильного</w:t>
      </w:r>
      <w:r w:rsidRPr="007A559E">
        <w:rPr>
          <w:b/>
          <w:spacing w:val="-7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поведения</w:t>
      </w:r>
      <w:r w:rsidRPr="007A559E">
        <w:rPr>
          <w:spacing w:val="-5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–</w:t>
      </w:r>
      <w:r w:rsidRPr="007A559E">
        <w:rPr>
          <w:spacing w:val="-6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 xml:space="preserve">переходят </w:t>
      </w:r>
      <w:r w:rsidRPr="007A559E">
        <w:rPr>
          <w:b/>
          <w:sz w:val="26"/>
          <w:lang w:val="ru-RU"/>
        </w:rPr>
        <w:t xml:space="preserve">дорогу </w:t>
      </w:r>
      <w:r w:rsidRPr="007A559E">
        <w:rPr>
          <w:sz w:val="26"/>
          <w:lang w:val="ru-RU"/>
        </w:rPr>
        <w:t>только по пешеходному переходу при отсутствии поблизости</w:t>
      </w:r>
      <w:r w:rsidRPr="007A559E">
        <w:rPr>
          <w:spacing w:val="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движущихся</w:t>
      </w:r>
      <w:r w:rsidRPr="007A559E">
        <w:rPr>
          <w:b/>
          <w:spacing w:val="-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машин</w:t>
      </w:r>
      <w:r w:rsidRPr="007A559E">
        <w:rPr>
          <w:sz w:val="26"/>
          <w:lang w:val="ru-RU"/>
        </w:rPr>
        <w:t>.</w:t>
      </w:r>
    </w:p>
    <w:p w14:paraId="05721697" w14:textId="77777777" w:rsidR="009859E1" w:rsidRPr="007A559E" w:rsidRDefault="009859E1">
      <w:pPr>
        <w:pStyle w:val="a3"/>
        <w:spacing w:before="6"/>
        <w:ind w:left="0"/>
        <w:rPr>
          <w:sz w:val="23"/>
          <w:lang w:val="ru-RU"/>
        </w:rPr>
      </w:pPr>
    </w:p>
    <w:p w14:paraId="04D95F73" w14:textId="77777777" w:rsidR="009859E1" w:rsidRPr="007A559E" w:rsidRDefault="007A559E">
      <w:pPr>
        <w:pStyle w:val="a5"/>
        <w:numPr>
          <w:ilvl w:val="0"/>
          <w:numId w:val="1"/>
        </w:numPr>
        <w:tabs>
          <w:tab w:val="left" w:pos="950"/>
        </w:tabs>
        <w:spacing w:line="242" w:lineRule="auto"/>
        <w:ind w:left="773" w:right="1025" w:hanging="87"/>
        <w:rPr>
          <w:sz w:val="26"/>
          <w:lang w:val="ru-RU"/>
        </w:rPr>
      </w:pPr>
      <w:r w:rsidRPr="007A559E">
        <w:rPr>
          <w:sz w:val="26"/>
          <w:lang w:val="ru-RU"/>
        </w:rPr>
        <w:t>Обучение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детей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наблюдению</w:t>
      </w:r>
      <w:r w:rsidRPr="007A559E">
        <w:rPr>
          <w:spacing w:val="-5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во</w:t>
      </w:r>
      <w:r w:rsidRPr="007A559E">
        <w:rPr>
          <w:spacing w:val="-4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время</w:t>
      </w:r>
      <w:r w:rsidRPr="007A559E">
        <w:rPr>
          <w:spacing w:val="-4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целевых</w:t>
      </w:r>
      <w:r w:rsidRPr="007A559E">
        <w:rPr>
          <w:spacing w:val="-4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экскурсий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на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улице.</w:t>
      </w:r>
      <w:r w:rsidRPr="007A559E">
        <w:rPr>
          <w:spacing w:val="-6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а)</w:t>
      </w:r>
      <w:r w:rsidRPr="007A559E">
        <w:rPr>
          <w:spacing w:val="1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Обучение</w:t>
      </w:r>
      <w:r w:rsidRPr="007A559E">
        <w:rPr>
          <w:spacing w:val="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оценивать</w:t>
      </w:r>
      <w:r w:rsidRPr="007A559E">
        <w:rPr>
          <w:spacing w:val="-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обстановку.</w:t>
      </w:r>
    </w:p>
    <w:p w14:paraId="222F61EC" w14:textId="77777777" w:rsidR="009859E1" w:rsidRPr="007A559E" w:rsidRDefault="007A559E">
      <w:pPr>
        <w:spacing w:line="294" w:lineRule="exact"/>
        <w:ind w:left="840"/>
        <w:rPr>
          <w:sz w:val="26"/>
          <w:lang w:val="ru-RU"/>
        </w:rPr>
      </w:pPr>
      <w:r w:rsidRPr="007A559E">
        <w:rPr>
          <w:sz w:val="26"/>
          <w:lang w:val="ru-RU"/>
        </w:rPr>
        <w:t>Группа</w:t>
      </w:r>
      <w:r w:rsidRPr="007A559E">
        <w:rPr>
          <w:spacing w:val="-5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движется</w:t>
      </w:r>
      <w:r w:rsidRPr="007A559E">
        <w:rPr>
          <w:b/>
          <w:spacing w:val="-7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по</w:t>
      </w:r>
      <w:r w:rsidRPr="007A559E">
        <w:rPr>
          <w:b/>
          <w:spacing w:val="-10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тротуару</w:t>
      </w:r>
      <w:r w:rsidRPr="007A559E">
        <w:rPr>
          <w:sz w:val="26"/>
          <w:lang w:val="ru-RU"/>
        </w:rPr>
        <w:t>,</w:t>
      </w:r>
      <w:r w:rsidRPr="007A559E">
        <w:rPr>
          <w:spacing w:val="-4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переходит</w:t>
      </w:r>
      <w:r w:rsidRPr="007A559E">
        <w:rPr>
          <w:spacing w:val="-4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к</w:t>
      </w:r>
      <w:r w:rsidRPr="007A559E">
        <w:rPr>
          <w:spacing w:val="-6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пешеходному</w:t>
      </w:r>
      <w:r w:rsidRPr="007A559E">
        <w:rPr>
          <w:spacing w:val="-6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переходу.</w:t>
      </w:r>
    </w:p>
    <w:p w14:paraId="0ECC557B" w14:textId="77777777" w:rsidR="009859E1" w:rsidRPr="007A559E" w:rsidRDefault="007A559E">
      <w:pPr>
        <w:spacing w:line="298" w:lineRule="exact"/>
        <w:ind w:left="119"/>
        <w:rPr>
          <w:sz w:val="26"/>
          <w:lang w:val="ru-RU"/>
        </w:rPr>
      </w:pPr>
      <w:r w:rsidRPr="007A559E">
        <w:rPr>
          <w:sz w:val="26"/>
          <w:lang w:val="ru-RU"/>
        </w:rPr>
        <w:t>Останавливается</w:t>
      </w:r>
      <w:r w:rsidRPr="007A559E">
        <w:rPr>
          <w:spacing w:val="-7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и</w:t>
      </w:r>
      <w:r w:rsidRPr="007A559E">
        <w:rPr>
          <w:spacing w:val="-7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внимательно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осматривает</w:t>
      </w:r>
      <w:r w:rsidRPr="007A559E">
        <w:rPr>
          <w:spacing w:val="5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дорогу</w:t>
      </w:r>
      <w:r w:rsidRPr="007A559E">
        <w:rPr>
          <w:sz w:val="26"/>
          <w:lang w:val="ru-RU"/>
        </w:rPr>
        <w:t>.</w:t>
      </w:r>
      <w:r w:rsidRPr="007A559E">
        <w:rPr>
          <w:spacing w:val="-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Воспитатель</w:t>
      </w:r>
      <w:r w:rsidRPr="007A559E">
        <w:rPr>
          <w:b/>
          <w:spacing w:val="-5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объясняет</w:t>
      </w:r>
    </w:p>
    <w:p w14:paraId="4FF812BE" w14:textId="77777777" w:rsidR="009859E1" w:rsidRPr="007A559E" w:rsidRDefault="007A559E">
      <w:pPr>
        <w:pStyle w:val="a3"/>
        <w:spacing w:before="4" w:line="298" w:lineRule="exact"/>
        <w:ind w:left="773" w:hanging="654"/>
        <w:rPr>
          <w:lang w:val="ru-RU"/>
        </w:rPr>
      </w:pPr>
      <w:r w:rsidRPr="007A559E">
        <w:rPr>
          <w:lang w:val="ru-RU"/>
        </w:rPr>
        <w:t>обстановку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на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проезжей</w:t>
      </w:r>
      <w:r w:rsidRPr="007A559E">
        <w:rPr>
          <w:spacing w:val="-1"/>
          <w:lang w:val="ru-RU"/>
        </w:rPr>
        <w:t xml:space="preserve"> </w:t>
      </w:r>
      <w:r w:rsidRPr="007A559E">
        <w:rPr>
          <w:u w:val="single"/>
          <w:lang w:val="ru-RU"/>
        </w:rPr>
        <w:t>части</w:t>
      </w:r>
      <w:r w:rsidRPr="007A559E">
        <w:rPr>
          <w:lang w:val="ru-RU"/>
        </w:rPr>
        <w:t>: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когда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–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нельзя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переходить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и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почему,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а</w:t>
      </w:r>
      <w:r w:rsidRPr="007A559E">
        <w:rPr>
          <w:spacing w:val="-8"/>
          <w:lang w:val="ru-RU"/>
        </w:rPr>
        <w:t xml:space="preserve"> </w:t>
      </w:r>
      <w:r w:rsidRPr="007A559E">
        <w:rPr>
          <w:lang w:val="ru-RU"/>
        </w:rPr>
        <w:t>когда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можно.</w:t>
      </w:r>
    </w:p>
    <w:p w14:paraId="7AF3F2AA" w14:textId="77777777" w:rsidR="009859E1" w:rsidRPr="007A559E" w:rsidRDefault="007A559E">
      <w:pPr>
        <w:ind w:left="119" w:right="175" w:firstLine="653"/>
        <w:rPr>
          <w:sz w:val="26"/>
          <w:lang w:val="ru-RU"/>
        </w:rPr>
      </w:pPr>
      <w:r w:rsidRPr="007A559E">
        <w:rPr>
          <w:sz w:val="26"/>
          <w:lang w:val="ru-RU"/>
        </w:rPr>
        <w:t>Затем дети должны сами определить, можно или нельзя переходить, в случае</w:t>
      </w:r>
      <w:r w:rsidRPr="007A559E">
        <w:rPr>
          <w:spacing w:val="-6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ошибок,</w:t>
      </w:r>
      <w:r w:rsidRPr="007A559E">
        <w:rPr>
          <w:spacing w:val="4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воспитатель</w:t>
      </w:r>
      <w:r w:rsidRPr="007A559E">
        <w:rPr>
          <w:b/>
          <w:spacing w:val="-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поправляет</w:t>
      </w:r>
      <w:r w:rsidRPr="007A559E">
        <w:rPr>
          <w:b/>
          <w:spacing w:val="3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их</w:t>
      </w:r>
      <w:r w:rsidRPr="007A559E">
        <w:rPr>
          <w:sz w:val="26"/>
          <w:lang w:val="ru-RU"/>
        </w:rPr>
        <w:t>.</w:t>
      </w:r>
    </w:p>
    <w:p w14:paraId="7BB15652" w14:textId="77777777" w:rsidR="009859E1" w:rsidRPr="007A559E" w:rsidRDefault="007A559E">
      <w:pPr>
        <w:spacing w:line="297" w:lineRule="exact"/>
        <w:ind w:left="840" w:hanging="68"/>
        <w:rPr>
          <w:sz w:val="26"/>
          <w:lang w:val="ru-RU"/>
        </w:rPr>
      </w:pPr>
      <w:r w:rsidRPr="007A559E">
        <w:rPr>
          <w:sz w:val="26"/>
          <w:lang w:val="ru-RU"/>
        </w:rPr>
        <w:t>б)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Обучение</w:t>
      </w:r>
      <w:r w:rsidRPr="007A559E">
        <w:rPr>
          <w:spacing w:val="-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оценивать</w:t>
      </w:r>
      <w:r w:rsidRPr="007A559E">
        <w:rPr>
          <w:spacing w:val="-2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скорость</w:t>
      </w:r>
      <w:r w:rsidRPr="007A559E">
        <w:rPr>
          <w:spacing w:val="-6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и</w:t>
      </w:r>
      <w:r w:rsidRPr="007A559E">
        <w:rPr>
          <w:spacing w:val="1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направление</w:t>
      </w:r>
      <w:r w:rsidRPr="007A559E">
        <w:rPr>
          <w:b/>
          <w:spacing w:val="-3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движения</w:t>
      </w:r>
      <w:r w:rsidRPr="007A559E">
        <w:rPr>
          <w:b/>
          <w:spacing w:val="-4"/>
          <w:sz w:val="26"/>
          <w:lang w:val="ru-RU"/>
        </w:rPr>
        <w:t xml:space="preserve"> </w:t>
      </w:r>
      <w:r w:rsidRPr="007A559E">
        <w:rPr>
          <w:b/>
          <w:sz w:val="26"/>
          <w:lang w:val="ru-RU"/>
        </w:rPr>
        <w:t>машин</w:t>
      </w:r>
      <w:r w:rsidRPr="007A559E">
        <w:rPr>
          <w:sz w:val="26"/>
          <w:lang w:val="ru-RU"/>
        </w:rPr>
        <w:t>.</w:t>
      </w:r>
    </w:p>
    <w:p w14:paraId="5D497DA6" w14:textId="77777777" w:rsidR="009859E1" w:rsidRPr="007A559E" w:rsidRDefault="007A559E">
      <w:pPr>
        <w:pStyle w:val="a3"/>
        <w:spacing w:before="2"/>
        <w:ind w:right="185" w:firstLine="720"/>
        <w:rPr>
          <w:lang w:val="ru-RU"/>
        </w:rPr>
      </w:pPr>
      <w:r w:rsidRPr="007A559E">
        <w:rPr>
          <w:lang w:val="ru-RU"/>
        </w:rPr>
        <w:t xml:space="preserve">Дети стоят у нерегулируемого перекрестка. </w:t>
      </w:r>
      <w:r w:rsidRPr="007A559E">
        <w:rPr>
          <w:b/>
          <w:lang w:val="ru-RU"/>
        </w:rPr>
        <w:t xml:space="preserve">Воспитатель </w:t>
      </w:r>
      <w:r w:rsidRPr="007A559E">
        <w:rPr>
          <w:lang w:val="ru-RU"/>
        </w:rPr>
        <w:t>обращает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 xml:space="preserve">внимание детей на </w:t>
      </w:r>
      <w:r w:rsidRPr="007A559E">
        <w:rPr>
          <w:b/>
          <w:lang w:val="ru-RU"/>
        </w:rPr>
        <w:t>движущиеся машины</w:t>
      </w:r>
      <w:r w:rsidRPr="007A559E">
        <w:rPr>
          <w:lang w:val="ru-RU"/>
        </w:rPr>
        <w:t>, появляющиеся вдали. Все вместе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наблюдают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за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ней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и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вслух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считают,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пока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машина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не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проезжает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мимо.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При</w:t>
      </w:r>
      <w:r w:rsidRPr="007A559E">
        <w:rPr>
          <w:spacing w:val="-7"/>
          <w:lang w:val="ru-RU"/>
        </w:rPr>
        <w:t xml:space="preserve"> </w:t>
      </w:r>
      <w:r w:rsidRPr="007A559E">
        <w:rPr>
          <w:lang w:val="ru-RU"/>
        </w:rPr>
        <w:t>этом</w:t>
      </w:r>
    </w:p>
    <w:p w14:paraId="67663EDD" w14:textId="77777777" w:rsidR="009859E1" w:rsidRPr="007A559E" w:rsidRDefault="007A559E">
      <w:pPr>
        <w:pStyle w:val="a3"/>
        <w:spacing w:before="1"/>
        <w:ind w:right="208"/>
        <w:rPr>
          <w:lang w:val="ru-RU"/>
        </w:rPr>
      </w:pPr>
      <w:r w:rsidRPr="007A559E">
        <w:rPr>
          <w:lang w:val="ru-RU"/>
        </w:rPr>
        <w:t xml:space="preserve">счете дети учатся следить за машиной и предвидеть ее дальнейшее </w:t>
      </w:r>
      <w:r w:rsidRPr="007A559E">
        <w:rPr>
          <w:b/>
          <w:lang w:val="ru-RU"/>
        </w:rPr>
        <w:t>движение</w:t>
      </w:r>
      <w:r w:rsidRPr="007A559E">
        <w:rPr>
          <w:lang w:val="ru-RU"/>
        </w:rPr>
        <w:t>. Для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тех машин, которые проезжают мимо, н</w:t>
      </w:r>
      <w:r w:rsidRPr="007A559E">
        <w:rPr>
          <w:lang w:val="ru-RU"/>
        </w:rPr>
        <w:t xml:space="preserve">а счете </w:t>
      </w:r>
      <w:r w:rsidRPr="007A559E">
        <w:rPr>
          <w:i/>
          <w:lang w:val="ru-RU"/>
        </w:rPr>
        <w:t>«пять»</w:t>
      </w:r>
      <w:r w:rsidRPr="007A559E">
        <w:rPr>
          <w:lang w:val="ru-RU"/>
        </w:rPr>
        <w:t xml:space="preserve">, </w:t>
      </w:r>
      <w:r w:rsidRPr="007A559E">
        <w:rPr>
          <w:i/>
          <w:lang w:val="ru-RU"/>
        </w:rPr>
        <w:t xml:space="preserve">«шесть» </w:t>
      </w:r>
      <w:r w:rsidRPr="007A559E">
        <w:rPr>
          <w:lang w:val="ru-RU"/>
        </w:rPr>
        <w:t xml:space="preserve">… </w:t>
      </w:r>
      <w:r w:rsidRPr="007A559E">
        <w:rPr>
          <w:b/>
          <w:lang w:val="ru-RU"/>
        </w:rPr>
        <w:t>воспитатель</w:t>
      </w:r>
      <w:r w:rsidRPr="007A559E">
        <w:rPr>
          <w:b/>
          <w:spacing w:val="1"/>
          <w:lang w:val="ru-RU"/>
        </w:rPr>
        <w:t xml:space="preserve"> </w:t>
      </w:r>
      <w:r w:rsidRPr="007A559E">
        <w:rPr>
          <w:b/>
          <w:lang w:val="ru-RU"/>
        </w:rPr>
        <w:t>обращает внимание</w:t>
      </w:r>
      <w:r w:rsidRPr="007A559E">
        <w:rPr>
          <w:lang w:val="ru-RU"/>
        </w:rPr>
        <w:t xml:space="preserve">, что эти машины едут быстро и переходить </w:t>
      </w:r>
      <w:r w:rsidRPr="007A559E">
        <w:rPr>
          <w:b/>
          <w:lang w:val="ru-RU"/>
        </w:rPr>
        <w:t>дорогу очень</w:t>
      </w:r>
      <w:r w:rsidRPr="007A559E">
        <w:rPr>
          <w:b/>
          <w:spacing w:val="1"/>
          <w:lang w:val="ru-RU"/>
        </w:rPr>
        <w:t xml:space="preserve"> </w:t>
      </w:r>
      <w:r w:rsidRPr="007A559E">
        <w:rPr>
          <w:b/>
          <w:lang w:val="ru-RU"/>
        </w:rPr>
        <w:t>опасно</w:t>
      </w:r>
      <w:r w:rsidRPr="007A559E">
        <w:rPr>
          <w:lang w:val="ru-RU"/>
        </w:rPr>
        <w:t>. При проведении этого занятия учат также детей по сигналу указателя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поворота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автомобиля определять, какая машина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готовится сделать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поворот.</w:t>
      </w:r>
    </w:p>
    <w:p w14:paraId="5886A443" w14:textId="77777777" w:rsidR="009859E1" w:rsidRPr="007A559E" w:rsidRDefault="007A559E">
      <w:pPr>
        <w:pStyle w:val="a3"/>
        <w:spacing w:line="297" w:lineRule="exact"/>
        <w:ind w:left="705"/>
        <w:rPr>
          <w:lang w:val="ru-RU"/>
        </w:rPr>
      </w:pPr>
      <w:r w:rsidRPr="007A559E">
        <w:rPr>
          <w:lang w:val="ru-RU"/>
        </w:rPr>
        <w:t>в)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Обучение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предвидеть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скрытую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опасность.</w:t>
      </w:r>
    </w:p>
    <w:p w14:paraId="40588178" w14:textId="77777777" w:rsidR="009859E1" w:rsidRPr="007A559E" w:rsidRDefault="007A559E">
      <w:pPr>
        <w:pStyle w:val="a3"/>
        <w:spacing w:line="242" w:lineRule="auto"/>
        <w:ind w:right="185" w:firstLine="590"/>
        <w:rPr>
          <w:lang w:val="ru-RU"/>
        </w:rPr>
      </w:pPr>
      <w:r w:rsidRPr="007A559E">
        <w:rPr>
          <w:lang w:val="ru-RU"/>
        </w:rPr>
        <w:t>На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перекрестке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или</w:t>
      </w:r>
      <w:r w:rsidRPr="007A559E">
        <w:rPr>
          <w:spacing w:val="-9"/>
          <w:lang w:val="ru-RU"/>
        </w:rPr>
        <w:t xml:space="preserve"> </w:t>
      </w:r>
      <w:r w:rsidRPr="007A559E">
        <w:rPr>
          <w:lang w:val="ru-RU"/>
        </w:rPr>
        <w:t>у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пешеходного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перехода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ведется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наблюдение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за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крупногабаритными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автомобилями,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приближающимися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к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перекрестку.</w:t>
      </w:r>
    </w:p>
    <w:p w14:paraId="1E6BBE59" w14:textId="77777777" w:rsidR="009859E1" w:rsidRPr="007A559E" w:rsidRDefault="007A559E">
      <w:pPr>
        <w:pStyle w:val="a3"/>
        <w:ind w:right="347" w:firstLine="523"/>
        <w:rPr>
          <w:lang w:val="ru-RU"/>
        </w:rPr>
      </w:pPr>
      <w:r w:rsidRPr="007A559E">
        <w:rPr>
          <w:b/>
          <w:lang w:val="ru-RU"/>
        </w:rPr>
        <w:t xml:space="preserve">Воспитатель </w:t>
      </w:r>
      <w:r w:rsidRPr="007A559E">
        <w:rPr>
          <w:lang w:val="ru-RU"/>
        </w:rPr>
        <w:t>обращает внимание детей на то, что из-за этих автомобилей не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видно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других,</w:t>
      </w:r>
      <w:r w:rsidRPr="007A559E">
        <w:rPr>
          <w:spacing w:val="3"/>
          <w:lang w:val="ru-RU"/>
        </w:rPr>
        <w:t xml:space="preserve"> </w:t>
      </w:r>
      <w:r w:rsidRPr="007A559E">
        <w:rPr>
          <w:lang w:val="ru-RU"/>
        </w:rPr>
        <w:t>меньших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по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размеру.</w:t>
      </w:r>
    </w:p>
    <w:p w14:paraId="2672296F" w14:textId="77777777" w:rsidR="009859E1" w:rsidRPr="007A559E" w:rsidRDefault="007A559E">
      <w:pPr>
        <w:pStyle w:val="a3"/>
        <w:spacing w:line="296" w:lineRule="exact"/>
        <w:ind w:left="643"/>
        <w:rPr>
          <w:lang w:val="ru-RU"/>
        </w:rPr>
      </w:pPr>
      <w:r w:rsidRPr="007A559E">
        <w:rPr>
          <w:lang w:val="ru-RU"/>
        </w:rPr>
        <w:t>Во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время</w:t>
      </w:r>
      <w:r w:rsidRPr="007A559E">
        <w:rPr>
          <w:spacing w:val="-7"/>
          <w:lang w:val="ru-RU"/>
        </w:rPr>
        <w:t xml:space="preserve"> </w:t>
      </w:r>
      <w:r w:rsidRPr="007A559E">
        <w:rPr>
          <w:lang w:val="ru-RU"/>
        </w:rPr>
        <w:t>наблюдения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следует обратить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внимание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и</w:t>
      </w:r>
      <w:r w:rsidRPr="007A559E">
        <w:rPr>
          <w:spacing w:val="-7"/>
          <w:lang w:val="ru-RU"/>
        </w:rPr>
        <w:t xml:space="preserve"> </w:t>
      </w:r>
      <w:r w:rsidRPr="007A559E">
        <w:rPr>
          <w:lang w:val="ru-RU"/>
        </w:rPr>
        <w:t>на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ситуацию,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когда</w:t>
      </w:r>
    </w:p>
    <w:p w14:paraId="04AC5DA5" w14:textId="77777777" w:rsidR="009859E1" w:rsidRPr="007A559E" w:rsidRDefault="007A559E">
      <w:pPr>
        <w:ind w:left="119" w:right="239"/>
        <w:rPr>
          <w:sz w:val="26"/>
          <w:lang w:val="ru-RU"/>
        </w:rPr>
      </w:pPr>
      <w:r w:rsidRPr="007A559E">
        <w:rPr>
          <w:i/>
          <w:sz w:val="26"/>
          <w:lang w:val="ru-RU"/>
        </w:rPr>
        <w:t>«машина выезжает из-за машины»</w:t>
      </w:r>
      <w:r w:rsidRPr="007A559E">
        <w:rPr>
          <w:sz w:val="26"/>
          <w:lang w:val="ru-RU"/>
        </w:rPr>
        <w:t>, значит, и в этом случае нужно быть особенно</w:t>
      </w:r>
      <w:r w:rsidRPr="007A559E">
        <w:rPr>
          <w:spacing w:val="-63"/>
          <w:sz w:val="26"/>
          <w:lang w:val="ru-RU"/>
        </w:rPr>
        <w:t xml:space="preserve"> </w:t>
      </w:r>
      <w:r w:rsidRPr="007A559E">
        <w:rPr>
          <w:sz w:val="26"/>
          <w:lang w:val="ru-RU"/>
        </w:rPr>
        <w:t>внимательным.</w:t>
      </w:r>
    </w:p>
    <w:p w14:paraId="63914002" w14:textId="77777777" w:rsidR="009859E1" w:rsidRPr="007A559E" w:rsidRDefault="007A559E">
      <w:pPr>
        <w:pStyle w:val="a3"/>
        <w:ind w:right="185" w:firstLine="523"/>
        <w:rPr>
          <w:lang w:val="ru-RU"/>
        </w:rPr>
      </w:pPr>
      <w:r w:rsidRPr="007A559E">
        <w:rPr>
          <w:lang w:val="ru-RU"/>
        </w:rPr>
        <w:t>Посл</w:t>
      </w:r>
      <w:r w:rsidRPr="007A559E">
        <w:rPr>
          <w:lang w:val="ru-RU"/>
        </w:rPr>
        <w:t>е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проезда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автобуса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или</w:t>
      </w:r>
      <w:r w:rsidRPr="007A559E">
        <w:rPr>
          <w:spacing w:val="-5"/>
          <w:lang w:val="ru-RU"/>
        </w:rPr>
        <w:t xml:space="preserve"> </w:t>
      </w:r>
      <w:r w:rsidRPr="007A559E">
        <w:rPr>
          <w:lang w:val="ru-RU"/>
        </w:rPr>
        <w:t>грузовика</w:t>
      </w:r>
      <w:r w:rsidRPr="007A559E">
        <w:rPr>
          <w:spacing w:val="-10"/>
          <w:lang w:val="ru-RU"/>
        </w:rPr>
        <w:t xml:space="preserve"> </w:t>
      </w:r>
      <w:r w:rsidRPr="007A559E">
        <w:rPr>
          <w:lang w:val="ru-RU"/>
        </w:rPr>
        <w:t>через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перекресток</w:t>
      </w:r>
      <w:r w:rsidRPr="007A559E">
        <w:rPr>
          <w:spacing w:val="-7"/>
          <w:lang w:val="ru-RU"/>
        </w:rPr>
        <w:t xml:space="preserve"> </w:t>
      </w:r>
      <w:r w:rsidRPr="007A559E">
        <w:rPr>
          <w:lang w:val="ru-RU"/>
        </w:rPr>
        <w:t>ведется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наблюдение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 xml:space="preserve">за его удалением. </w:t>
      </w:r>
      <w:r w:rsidRPr="007A559E">
        <w:rPr>
          <w:b/>
          <w:lang w:val="ru-RU"/>
        </w:rPr>
        <w:t xml:space="preserve">Воспитатель </w:t>
      </w:r>
      <w:r w:rsidRPr="007A559E">
        <w:rPr>
          <w:lang w:val="ru-RU"/>
        </w:rPr>
        <w:t>обращает внимание детей на то, что в первый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 xml:space="preserve">момент проехавшая машина закрывает обзор </w:t>
      </w:r>
      <w:r w:rsidRPr="007A559E">
        <w:rPr>
          <w:b/>
          <w:lang w:val="ru-RU"/>
        </w:rPr>
        <w:t xml:space="preserve">дороги </w:t>
      </w:r>
      <w:r w:rsidRPr="007A559E">
        <w:rPr>
          <w:lang w:val="ru-RU"/>
        </w:rPr>
        <w:t>по отношению к встречным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машинам. Некоторые ребята, не увидев эти машины, сразу пропустив машину,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начинают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переходить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и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попадают</w:t>
      </w:r>
      <w:r w:rsidRPr="007A559E">
        <w:rPr>
          <w:spacing w:val="2"/>
          <w:lang w:val="ru-RU"/>
        </w:rPr>
        <w:t xml:space="preserve"> </w:t>
      </w:r>
      <w:r w:rsidRPr="007A559E">
        <w:rPr>
          <w:lang w:val="ru-RU"/>
        </w:rPr>
        <w:t>под встречную.</w:t>
      </w:r>
    </w:p>
    <w:p w14:paraId="565167FD" w14:textId="77777777" w:rsidR="009859E1" w:rsidRPr="007A559E" w:rsidRDefault="007A559E">
      <w:pPr>
        <w:pStyle w:val="a3"/>
        <w:ind w:firstLine="461"/>
        <w:rPr>
          <w:lang w:val="ru-RU"/>
        </w:rPr>
      </w:pPr>
      <w:r w:rsidRPr="007A559E">
        <w:rPr>
          <w:lang w:val="ru-RU"/>
        </w:rPr>
        <w:t>Во</w:t>
      </w:r>
      <w:r w:rsidRPr="007A559E">
        <w:rPr>
          <w:spacing w:val="-7"/>
          <w:lang w:val="ru-RU"/>
        </w:rPr>
        <w:t xml:space="preserve"> </w:t>
      </w:r>
      <w:r w:rsidRPr="007A559E">
        <w:rPr>
          <w:lang w:val="ru-RU"/>
        </w:rPr>
        <w:t>время</w:t>
      </w:r>
      <w:r w:rsidRPr="007A559E">
        <w:rPr>
          <w:spacing w:val="-4"/>
          <w:lang w:val="ru-RU"/>
        </w:rPr>
        <w:t xml:space="preserve"> </w:t>
      </w:r>
      <w:r w:rsidRPr="007A559E">
        <w:rPr>
          <w:lang w:val="ru-RU"/>
        </w:rPr>
        <w:t>наблюдения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следует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подчеркнуть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все</w:t>
      </w:r>
      <w:r w:rsidRPr="007A559E">
        <w:rPr>
          <w:spacing w:val="-7"/>
          <w:lang w:val="ru-RU"/>
        </w:rPr>
        <w:t xml:space="preserve"> </w:t>
      </w:r>
      <w:r w:rsidRPr="007A559E">
        <w:rPr>
          <w:lang w:val="ru-RU"/>
        </w:rPr>
        <w:t xml:space="preserve">нарушения </w:t>
      </w:r>
      <w:r w:rsidRPr="007A559E">
        <w:rPr>
          <w:b/>
          <w:lang w:val="ru-RU"/>
        </w:rPr>
        <w:t>Правил</w:t>
      </w:r>
      <w:r w:rsidRPr="007A559E">
        <w:rPr>
          <w:b/>
          <w:spacing w:val="-4"/>
          <w:lang w:val="ru-RU"/>
        </w:rPr>
        <w:t xml:space="preserve"> </w:t>
      </w:r>
      <w:r w:rsidRPr="007A559E">
        <w:rPr>
          <w:b/>
          <w:lang w:val="ru-RU"/>
        </w:rPr>
        <w:t>дорожного</w:t>
      </w:r>
      <w:r w:rsidRPr="007A559E">
        <w:rPr>
          <w:b/>
          <w:spacing w:val="-62"/>
          <w:lang w:val="ru-RU"/>
        </w:rPr>
        <w:t xml:space="preserve"> </w:t>
      </w:r>
      <w:r w:rsidRPr="007A559E">
        <w:rPr>
          <w:b/>
          <w:lang w:val="ru-RU"/>
        </w:rPr>
        <w:t>движения</w:t>
      </w:r>
      <w:r w:rsidRPr="007A559E">
        <w:rPr>
          <w:lang w:val="ru-RU"/>
        </w:rPr>
        <w:t>, неверные действия пешеходов и спокойно объяснить опаснос</w:t>
      </w:r>
      <w:r w:rsidRPr="007A559E">
        <w:rPr>
          <w:lang w:val="ru-RU"/>
        </w:rPr>
        <w:t>ть этих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нарушений.</w:t>
      </w:r>
    </w:p>
    <w:p w14:paraId="0C0F37E5" w14:textId="77777777" w:rsidR="009859E1" w:rsidRPr="007A559E" w:rsidRDefault="007A559E">
      <w:pPr>
        <w:pStyle w:val="a3"/>
        <w:spacing w:before="1"/>
        <w:ind w:right="772" w:firstLine="394"/>
        <w:rPr>
          <w:lang w:val="ru-RU"/>
        </w:rPr>
      </w:pPr>
      <w:r w:rsidRPr="007A559E">
        <w:rPr>
          <w:lang w:val="ru-RU"/>
        </w:rPr>
        <w:t xml:space="preserve">В случае же </w:t>
      </w:r>
      <w:r w:rsidRPr="007A559E">
        <w:rPr>
          <w:b/>
          <w:lang w:val="ru-RU"/>
        </w:rPr>
        <w:t xml:space="preserve">правильного </w:t>
      </w:r>
      <w:r w:rsidRPr="007A559E">
        <w:rPr>
          <w:lang w:val="ru-RU"/>
        </w:rPr>
        <w:t>анализа и выполнения детьми всех действий не</w:t>
      </w:r>
      <w:r w:rsidRPr="007A559E">
        <w:rPr>
          <w:spacing w:val="-62"/>
          <w:lang w:val="ru-RU"/>
        </w:rPr>
        <w:t xml:space="preserve"> </w:t>
      </w:r>
      <w:r w:rsidRPr="007A559E">
        <w:rPr>
          <w:lang w:val="ru-RU"/>
        </w:rPr>
        <w:t>забудьте</w:t>
      </w:r>
      <w:r w:rsidRPr="007A559E">
        <w:rPr>
          <w:spacing w:val="1"/>
          <w:lang w:val="ru-RU"/>
        </w:rPr>
        <w:t xml:space="preserve"> </w:t>
      </w:r>
      <w:r w:rsidRPr="007A559E">
        <w:rPr>
          <w:lang w:val="ru-RU"/>
        </w:rPr>
        <w:t>похвалить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их.</w:t>
      </w:r>
    </w:p>
    <w:p w14:paraId="3EDFFDA5" w14:textId="77777777" w:rsidR="009859E1" w:rsidRPr="007A559E" w:rsidRDefault="007A559E">
      <w:pPr>
        <w:pStyle w:val="a3"/>
        <w:spacing w:line="297" w:lineRule="exact"/>
        <w:ind w:left="580"/>
        <w:rPr>
          <w:lang w:val="ru-RU"/>
        </w:rPr>
      </w:pPr>
      <w:r w:rsidRPr="007A559E">
        <w:rPr>
          <w:lang w:val="ru-RU"/>
        </w:rPr>
        <w:t>Надеюсь,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что</w:t>
      </w:r>
      <w:r w:rsidRPr="007A559E">
        <w:rPr>
          <w:spacing w:val="-7"/>
          <w:lang w:val="ru-RU"/>
        </w:rPr>
        <w:t xml:space="preserve"> </w:t>
      </w:r>
      <w:r w:rsidRPr="007A559E">
        <w:rPr>
          <w:lang w:val="ru-RU"/>
        </w:rPr>
        <w:t>вы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посчитаете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мою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информацию</w:t>
      </w:r>
      <w:r w:rsidRPr="007A559E">
        <w:rPr>
          <w:spacing w:val="-3"/>
          <w:lang w:val="ru-RU"/>
        </w:rPr>
        <w:t xml:space="preserve"> </w:t>
      </w:r>
      <w:r w:rsidRPr="007A559E">
        <w:rPr>
          <w:lang w:val="ru-RU"/>
        </w:rPr>
        <w:t>интересной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и</w:t>
      </w:r>
      <w:r w:rsidRPr="007A559E">
        <w:rPr>
          <w:spacing w:val="-2"/>
          <w:lang w:val="ru-RU"/>
        </w:rPr>
        <w:t xml:space="preserve"> </w:t>
      </w:r>
      <w:r w:rsidRPr="007A559E">
        <w:rPr>
          <w:lang w:val="ru-RU"/>
        </w:rPr>
        <w:t>примените</w:t>
      </w:r>
      <w:r w:rsidRPr="007A559E">
        <w:rPr>
          <w:spacing w:val="-1"/>
          <w:lang w:val="ru-RU"/>
        </w:rPr>
        <w:t xml:space="preserve"> </w:t>
      </w:r>
      <w:r w:rsidRPr="007A559E">
        <w:rPr>
          <w:lang w:val="ru-RU"/>
        </w:rPr>
        <w:t>ее</w:t>
      </w:r>
      <w:r w:rsidRPr="007A559E">
        <w:rPr>
          <w:spacing w:val="-6"/>
          <w:lang w:val="ru-RU"/>
        </w:rPr>
        <w:t xml:space="preserve"> </w:t>
      </w:r>
      <w:r w:rsidRPr="007A559E">
        <w:rPr>
          <w:lang w:val="ru-RU"/>
        </w:rPr>
        <w:t>на</w:t>
      </w:r>
    </w:p>
    <w:p w14:paraId="32127849" w14:textId="07356DDF" w:rsidR="009859E1" w:rsidRDefault="007A559E">
      <w:pPr>
        <w:spacing w:before="3"/>
        <w:ind w:left="119"/>
        <w:rPr>
          <w:sz w:val="26"/>
        </w:rPr>
      </w:pPr>
      <w:proofErr w:type="spellStart"/>
      <w:r>
        <w:rPr>
          <w:b/>
          <w:sz w:val="26"/>
        </w:rPr>
        <w:t>практике</w:t>
      </w:r>
      <w:proofErr w:type="spellEnd"/>
      <w:r>
        <w:rPr>
          <w:sz w:val="26"/>
        </w:rPr>
        <w:t>.</w:t>
      </w:r>
    </w:p>
    <w:p w14:paraId="27C4B1DF" w14:textId="6D09F9D5" w:rsidR="007A559E" w:rsidRDefault="007A559E">
      <w:pPr>
        <w:spacing w:before="3"/>
        <w:ind w:left="119"/>
        <w:rPr>
          <w:sz w:val="26"/>
        </w:rPr>
      </w:pPr>
    </w:p>
    <w:p w14:paraId="32C24E13" w14:textId="54AAE2A9" w:rsidR="007A559E" w:rsidRDefault="007A559E">
      <w:pPr>
        <w:spacing w:before="3"/>
        <w:ind w:left="119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487512576" behindDoc="0" locked="0" layoutInCell="1" allowOverlap="1" wp14:anchorId="39D83D0E" wp14:editId="7DAEE333">
            <wp:simplePos x="0" y="0"/>
            <wp:positionH relativeFrom="margin">
              <wp:posOffset>1950720</wp:posOffset>
            </wp:positionH>
            <wp:positionV relativeFrom="margin">
              <wp:posOffset>7896860</wp:posOffset>
            </wp:positionV>
            <wp:extent cx="2029813" cy="1141744"/>
            <wp:effectExtent l="0" t="0" r="889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813" cy="114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B37DE" w14:textId="387752A9" w:rsidR="007A559E" w:rsidRDefault="007A559E">
      <w:pPr>
        <w:spacing w:before="3"/>
        <w:ind w:left="119"/>
        <w:rPr>
          <w:sz w:val="26"/>
        </w:rPr>
      </w:pPr>
    </w:p>
    <w:sectPr w:rsidR="007A559E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4AB"/>
    <w:multiLevelType w:val="hybridMultilevel"/>
    <w:tmpl w:val="CA521FE0"/>
    <w:lvl w:ilvl="0" w:tplc="2E363E2E">
      <w:start w:val="1"/>
      <w:numFmt w:val="decimal"/>
      <w:lvlText w:val="%1."/>
      <w:lvlJc w:val="left"/>
      <w:pPr>
        <w:ind w:left="94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FE688F44">
      <w:numFmt w:val="bullet"/>
      <w:lvlText w:val="•"/>
      <w:lvlJc w:val="left"/>
      <w:pPr>
        <w:ind w:left="1802" w:hanging="264"/>
      </w:pPr>
      <w:rPr>
        <w:rFonts w:hint="default"/>
        <w:lang w:val="en-US" w:eastAsia="en-US" w:bidi="ar-SA"/>
      </w:rPr>
    </w:lvl>
    <w:lvl w:ilvl="2" w:tplc="92D46B42">
      <w:numFmt w:val="bullet"/>
      <w:lvlText w:val="•"/>
      <w:lvlJc w:val="left"/>
      <w:pPr>
        <w:ind w:left="2664" w:hanging="264"/>
      </w:pPr>
      <w:rPr>
        <w:rFonts w:hint="default"/>
        <w:lang w:val="en-US" w:eastAsia="en-US" w:bidi="ar-SA"/>
      </w:rPr>
    </w:lvl>
    <w:lvl w:ilvl="3" w:tplc="5AEA15D0">
      <w:numFmt w:val="bullet"/>
      <w:lvlText w:val="•"/>
      <w:lvlJc w:val="left"/>
      <w:pPr>
        <w:ind w:left="3527" w:hanging="264"/>
      </w:pPr>
      <w:rPr>
        <w:rFonts w:hint="default"/>
        <w:lang w:val="en-US" w:eastAsia="en-US" w:bidi="ar-SA"/>
      </w:rPr>
    </w:lvl>
    <w:lvl w:ilvl="4" w:tplc="5558860E">
      <w:numFmt w:val="bullet"/>
      <w:lvlText w:val="•"/>
      <w:lvlJc w:val="left"/>
      <w:pPr>
        <w:ind w:left="4389" w:hanging="264"/>
      </w:pPr>
      <w:rPr>
        <w:rFonts w:hint="default"/>
        <w:lang w:val="en-US" w:eastAsia="en-US" w:bidi="ar-SA"/>
      </w:rPr>
    </w:lvl>
    <w:lvl w:ilvl="5" w:tplc="6F4C4882">
      <w:numFmt w:val="bullet"/>
      <w:lvlText w:val="•"/>
      <w:lvlJc w:val="left"/>
      <w:pPr>
        <w:ind w:left="5252" w:hanging="264"/>
      </w:pPr>
      <w:rPr>
        <w:rFonts w:hint="default"/>
        <w:lang w:val="en-US" w:eastAsia="en-US" w:bidi="ar-SA"/>
      </w:rPr>
    </w:lvl>
    <w:lvl w:ilvl="6" w:tplc="1F289BD8">
      <w:numFmt w:val="bullet"/>
      <w:lvlText w:val="•"/>
      <w:lvlJc w:val="left"/>
      <w:pPr>
        <w:ind w:left="6114" w:hanging="264"/>
      </w:pPr>
      <w:rPr>
        <w:rFonts w:hint="default"/>
        <w:lang w:val="en-US" w:eastAsia="en-US" w:bidi="ar-SA"/>
      </w:rPr>
    </w:lvl>
    <w:lvl w:ilvl="7" w:tplc="24F07D0E">
      <w:numFmt w:val="bullet"/>
      <w:lvlText w:val="•"/>
      <w:lvlJc w:val="left"/>
      <w:pPr>
        <w:ind w:left="6976" w:hanging="264"/>
      </w:pPr>
      <w:rPr>
        <w:rFonts w:hint="default"/>
        <w:lang w:val="en-US" w:eastAsia="en-US" w:bidi="ar-SA"/>
      </w:rPr>
    </w:lvl>
    <w:lvl w:ilvl="8" w:tplc="E7680850">
      <w:numFmt w:val="bullet"/>
      <w:lvlText w:val="•"/>
      <w:lvlJc w:val="left"/>
      <w:pPr>
        <w:ind w:left="7839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9E1"/>
    <w:rsid w:val="007A559E"/>
    <w:rsid w:val="009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4:docId w14:val="68B90247"/>
  <w15:docId w15:val="{E8F32560-89C2-484A-A9DF-5F2F3346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84" w:line="414" w:lineRule="exact"/>
      <w:ind w:left="417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73" w:hanging="2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Серафима Сизова</cp:lastModifiedBy>
  <cp:revision>2</cp:revision>
  <dcterms:created xsi:type="dcterms:W3CDTF">2022-02-17T12:12:00Z</dcterms:created>
  <dcterms:modified xsi:type="dcterms:W3CDTF">2022-02-17T12:16:00Z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